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AC" w:rsidRDefault="00B64BAC" w:rsidP="00B64BAC">
      <w:pPr>
        <w:spacing w:line="228" w:lineRule="auto"/>
        <w:rPr>
          <w:b/>
          <w:bCs/>
          <w:sz w:val="24"/>
          <w:szCs w:val="24"/>
          <w:lang w:val="it-IT"/>
        </w:rPr>
      </w:pPr>
    </w:p>
    <w:p w:rsidR="00B64BAC" w:rsidRDefault="00B64BAC" w:rsidP="00B64BAC">
      <w:pPr>
        <w:spacing w:line="240" w:lineRule="exact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ANUNŢ !</w:t>
      </w:r>
    </w:p>
    <w:p w:rsidR="00B64BAC" w:rsidRDefault="00B64BAC" w:rsidP="00B64BAC">
      <w:pPr>
        <w:spacing w:line="240" w:lineRule="exact"/>
        <w:jc w:val="center"/>
        <w:rPr>
          <w:sz w:val="20"/>
          <w:lang w:val="it-IT"/>
        </w:rPr>
      </w:pPr>
    </w:p>
    <w:p w:rsidR="00B64BAC" w:rsidRDefault="00B64BAC" w:rsidP="00B64BAC">
      <w:pPr>
        <w:spacing w:line="240" w:lineRule="exact"/>
        <w:rPr>
          <w:sz w:val="20"/>
          <w:lang w:val="it-IT"/>
        </w:rPr>
      </w:pPr>
    </w:p>
    <w:p w:rsidR="00B64BAC" w:rsidRDefault="00B64BAC" w:rsidP="00B64BAC">
      <w:pPr>
        <w:spacing w:line="240" w:lineRule="exact"/>
        <w:ind w:right="-259"/>
        <w:jc w:val="center"/>
        <w:rPr>
          <w:sz w:val="20"/>
          <w:lang w:val="it-IT"/>
        </w:rPr>
      </w:pPr>
      <w:proofErr w:type="spellStart"/>
      <w:r>
        <w:rPr>
          <w:b/>
          <w:bCs/>
          <w:sz w:val="24"/>
          <w:szCs w:val="24"/>
          <w:lang w:val="it-IT"/>
        </w:rPr>
        <w:t>privind</w:t>
      </w:r>
      <w:proofErr w:type="spellEnd"/>
      <w:r>
        <w:rPr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b/>
          <w:bCs/>
          <w:sz w:val="24"/>
          <w:szCs w:val="24"/>
          <w:lang w:val="it-IT"/>
        </w:rPr>
        <w:t>organizarea</w:t>
      </w:r>
      <w:proofErr w:type="spellEnd"/>
      <w:r>
        <w:rPr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b/>
          <w:bCs/>
          <w:sz w:val="24"/>
          <w:szCs w:val="24"/>
          <w:lang w:val="it-IT"/>
        </w:rPr>
        <w:t>consultării</w:t>
      </w:r>
      <w:proofErr w:type="spellEnd"/>
      <w:r>
        <w:rPr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b/>
          <w:bCs/>
          <w:sz w:val="24"/>
          <w:szCs w:val="24"/>
          <w:lang w:val="it-IT"/>
        </w:rPr>
        <w:t>publice</w:t>
      </w:r>
      <w:proofErr w:type="spellEnd"/>
      <w:r>
        <w:rPr>
          <w:b/>
          <w:bCs/>
          <w:sz w:val="24"/>
          <w:szCs w:val="24"/>
          <w:lang w:val="it-IT"/>
        </w:rPr>
        <w:t xml:space="preserve"> a </w:t>
      </w:r>
      <w:proofErr w:type="spellStart"/>
      <w:r>
        <w:rPr>
          <w:b/>
          <w:bCs/>
          <w:sz w:val="24"/>
          <w:szCs w:val="24"/>
          <w:lang w:val="it-IT"/>
        </w:rPr>
        <w:t>proiectului</w:t>
      </w:r>
      <w:proofErr w:type="spellEnd"/>
      <w:r>
        <w:rPr>
          <w:b/>
          <w:bCs/>
          <w:sz w:val="24"/>
          <w:szCs w:val="24"/>
          <w:lang w:val="it-IT"/>
        </w:rPr>
        <w:t xml:space="preserve"> de </w:t>
      </w:r>
      <w:proofErr w:type="spellStart"/>
      <w:r>
        <w:rPr>
          <w:b/>
          <w:bCs/>
          <w:sz w:val="24"/>
          <w:szCs w:val="24"/>
          <w:lang w:val="it-IT"/>
        </w:rPr>
        <w:t>decizie</w:t>
      </w:r>
      <w:proofErr w:type="spellEnd"/>
    </w:p>
    <w:p w:rsidR="00B64BAC" w:rsidRDefault="00B64BAC" w:rsidP="00B64BAC">
      <w:pPr>
        <w:spacing w:line="240" w:lineRule="exact"/>
        <w:rPr>
          <w:szCs w:val="28"/>
          <w:lang w:val="it-IT"/>
        </w:rPr>
      </w:pPr>
    </w:p>
    <w:p w:rsidR="00B64BAC" w:rsidRDefault="00B64BAC" w:rsidP="00B64BAC">
      <w:pPr>
        <w:spacing w:line="240" w:lineRule="exact"/>
        <w:rPr>
          <w:szCs w:val="28"/>
          <w:lang w:val="it-IT"/>
        </w:rPr>
      </w:pPr>
      <w:r>
        <w:rPr>
          <w:szCs w:val="28"/>
          <w:lang w:val="it-IT"/>
        </w:rPr>
        <w:t xml:space="preserve">    APL </w:t>
      </w:r>
      <w:proofErr w:type="spellStart"/>
      <w:r>
        <w:rPr>
          <w:szCs w:val="28"/>
          <w:lang w:val="it-IT"/>
        </w:rPr>
        <w:t>Țînțăreni</w:t>
      </w:r>
      <w:proofErr w:type="spellEnd"/>
      <w:r>
        <w:rPr>
          <w:szCs w:val="28"/>
          <w:lang w:val="it-IT"/>
        </w:rPr>
        <w:t xml:space="preserve">  </w:t>
      </w:r>
      <w:proofErr w:type="spellStart"/>
      <w:r>
        <w:rPr>
          <w:szCs w:val="28"/>
          <w:lang w:val="it-IT"/>
        </w:rPr>
        <w:t>iniţiază</w:t>
      </w:r>
      <w:proofErr w:type="spellEnd"/>
      <w:r>
        <w:rPr>
          <w:color w:val="050505"/>
          <w:szCs w:val="28"/>
          <w:lang w:val="it-IT"/>
        </w:rPr>
        <w:t xml:space="preserve">, </w:t>
      </w:r>
      <w:proofErr w:type="spellStart"/>
      <w:r>
        <w:rPr>
          <w:szCs w:val="28"/>
          <w:lang w:val="it-IT"/>
        </w:rPr>
        <w:t>consultarea</w:t>
      </w:r>
      <w:proofErr w:type="spellEnd"/>
      <w:r>
        <w:rPr>
          <w:szCs w:val="28"/>
          <w:lang w:val="it-IT"/>
        </w:rPr>
        <w:t xml:space="preserve"> </w:t>
      </w:r>
      <w:proofErr w:type="spellStart"/>
      <w:r>
        <w:rPr>
          <w:szCs w:val="28"/>
          <w:lang w:val="it-IT"/>
        </w:rPr>
        <w:t>publică</w:t>
      </w:r>
      <w:proofErr w:type="spellEnd"/>
      <w:r>
        <w:rPr>
          <w:szCs w:val="28"/>
          <w:lang w:val="it-IT"/>
        </w:rPr>
        <w:t xml:space="preserve"> a </w:t>
      </w:r>
      <w:proofErr w:type="spellStart"/>
      <w:r>
        <w:rPr>
          <w:szCs w:val="28"/>
          <w:lang w:val="it-IT"/>
        </w:rPr>
        <w:t>proiectului</w:t>
      </w:r>
      <w:proofErr w:type="spellEnd"/>
      <w:r>
        <w:rPr>
          <w:szCs w:val="28"/>
          <w:lang w:val="it-IT"/>
        </w:rPr>
        <w:t xml:space="preserve"> de </w:t>
      </w:r>
      <w:proofErr w:type="spellStart"/>
      <w:r>
        <w:rPr>
          <w:szCs w:val="28"/>
          <w:lang w:val="it-IT"/>
        </w:rPr>
        <w:t>decizie</w:t>
      </w:r>
      <w:proofErr w:type="spellEnd"/>
      <w:r>
        <w:rPr>
          <w:szCs w:val="28"/>
          <w:lang w:val="it-IT"/>
        </w:rPr>
        <w:t xml:space="preserve"> </w:t>
      </w:r>
      <w:r>
        <w:rPr>
          <w:i/>
          <w:color w:val="00B0F0"/>
          <w:szCs w:val="28"/>
          <w:lang w:val="ro-MO"/>
        </w:rPr>
        <w:t>,</w:t>
      </w:r>
      <w:r>
        <w:rPr>
          <w:color w:val="00B0F0"/>
          <w:szCs w:val="28"/>
          <w:lang w:val="ro-MO"/>
        </w:rPr>
        <w:t>,Cu privire la aprobarea bugetului pentru anul  2024 ,,</w:t>
      </w:r>
      <w:r>
        <w:rPr>
          <w:i/>
          <w:szCs w:val="28"/>
          <w:lang w:val="it-IT"/>
        </w:rPr>
        <w:t xml:space="preserve"> </w:t>
      </w:r>
      <w:proofErr w:type="spellStart"/>
      <w:r>
        <w:rPr>
          <w:i/>
          <w:szCs w:val="28"/>
          <w:lang w:val="it-IT"/>
        </w:rPr>
        <w:t>încep</w:t>
      </w:r>
      <w:proofErr w:type="spellEnd"/>
      <w:r>
        <w:rPr>
          <w:i/>
          <w:szCs w:val="28"/>
          <w:lang w:val="ro-RO"/>
        </w:rPr>
        <w:t>â</w:t>
      </w:r>
      <w:proofErr w:type="spellStart"/>
      <w:r>
        <w:rPr>
          <w:i/>
          <w:szCs w:val="28"/>
          <w:lang w:val="it-IT"/>
        </w:rPr>
        <w:t>nd</w:t>
      </w:r>
      <w:proofErr w:type="spellEnd"/>
      <w:r>
        <w:rPr>
          <w:i/>
          <w:szCs w:val="28"/>
          <w:lang w:val="it-IT"/>
        </w:rPr>
        <w:t xml:space="preserve"> </w:t>
      </w:r>
      <w:r>
        <w:rPr>
          <w:szCs w:val="28"/>
          <w:lang w:val="it-IT"/>
        </w:rPr>
        <w:t>cu data de 08.12.2023,</w:t>
      </w:r>
    </w:p>
    <w:p w:rsidR="00B64BAC" w:rsidRDefault="00B64BAC" w:rsidP="00B64BAC">
      <w:pPr>
        <w:spacing w:line="240" w:lineRule="exact"/>
        <w:ind w:left="260"/>
        <w:rPr>
          <w:szCs w:val="28"/>
          <w:lang w:val="ro-MO"/>
        </w:rPr>
      </w:pPr>
    </w:p>
    <w:p w:rsidR="00B64BAC" w:rsidRDefault="00B64BAC" w:rsidP="00B64BAC">
      <w:pPr>
        <w:spacing w:line="240" w:lineRule="exact"/>
        <w:rPr>
          <w:szCs w:val="28"/>
          <w:lang w:val="ro-MO"/>
        </w:rPr>
      </w:pPr>
      <w:r>
        <w:rPr>
          <w:szCs w:val="28"/>
          <w:lang w:val="ro-MO"/>
        </w:rPr>
        <w:t xml:space="preserve">Scopul proiectului este </w:t>
      </w:r>
      <w:r>
        <w:rPr>
          <w:color w:val="050505"/>
          <w:szCs w:val="28"/>
          <w:lang w:val="ro-MO"/>
        </w:rPr>
        <w:t>de a spori implicarea cetățenilor în luarea deciziilor de interes public de către Autoritatea Publică Locală (APL) în beneficiul cetățenilor, de a oferi comunităţii servicii şi programe, răspunzând nevoilor de informare.</w:t>
      </w:r>
    </w:p>
    <w:p w:rsidR="00B64BAC" w:rsidRDefault="00B64BAC" w:rsidP="00B64BAC">
      <w:pPr>
        <w:spacing w:line="240" w:lineRule="exact"/>
        <w:rPr>
          <w:szCs w:val="28"/>
          <w:lang w:val="ro-MO"/>
        </w:rPr>
      </w:pPr>
    </w:p>
    <w:p w:rsidR="00B64BAC" w:rsidRDefault="00B64BAC" w:rsidP="00B64BAC">
      <w:pPr>
        <w:shd w:val="clear" w:color="auto" w:fill="FFFFFF"/>
        <w:rPr>
          <w:color w:val="050505"/>
          <w:szCs w:val="28"/>
          <w:lang w:val="ro-MO"/>
        </w:rPr>
      </w:pPr>
      <w:r>
        <w:rPr>
          <w:szCs w:val="28"/>
          <w:lang w:val="ro-MO"/>
        </w:rPr>
        <w:t xml:space="preserve">Recomandările, </w:t>
      </w:r>
      <w:r>
        <w:rPr>
          <w:color w:val="050505"/>
          <w:szCs w:val="28"/>
          <w:lang w:val="ro-MO"/>
        </w:rPr>
        <w:t xml:space="preserve">sau obiecțiile </w:t>
      </w:r>
      <w:r>
        <w:rPr>
          <w:szCs w:val="28"/>
          <w:lang w:val="ro-MO"/>
        </w:rPr>
        <w:t>pe marginea proiectului de decizie, supus consultării publice, pot fi expediate până pe data de 14.12.2023, pe adresa electronică:</w:t>
      </w:r>
      <w:r>
        <w:rPr>
          <w:color w:val="050505"/>
          <w:szCs w:val="28"/>
          <w:lang w:val="ro-MO"/>
        </w:rPr>
        <w:t xml:space="preserve"> </w:t>
      </w:r>
      <w:hyperlink r:id="rId4" w:tgtFrame="_blank" w:history="1">
        <w:r>
          <w:rPr>
            <w:rStyle w:val="a3"/>
            <w:color w:val="1155CC"/>
            <w:szCs w:val="28"/>
            <w:lang w:val="ro-MO"/>
          </w:rPr>
          <w:t>primaria.tintareni@gmail.com</w:t>
        </w:r>
      </w:hyperlink>
      <w:r>
        <w:rPr>
          <w:color w:val="050505"/>
          <w:szCs w:val="28"/>
          <w:lang w:val="ro-RO"/>
        </w:rPr>
        <w:t xml:space="preserve"> </w:t>
      </w:r>
      <w:r>
        <w:rPr>
          <w:color w:val="050505"/>
          <w:szCs w:val="28"/>
          <w:lang w:val="ro-MO"/>
        </w:rPr>
        <w:t xml:space="preserve">, </w:t>
      </w:r>
      <w:r>
        <w:rPr>
          <w:szCs w:val="28"/>
          <w:lang w:val="ro-MO"/>
        </w:rPr>
        <w:t>la numerele de telefon 025869238, 025869236,</w:t>
      </w:r>
    </w:p>
    <w:p w:rsidR="00B64BAC" w:rsidRDefault="00B64BAC" w:rsidP="00B64BAC">
      <w:pPr>
        <w:spacing w:line="240" w:lineRule="exact"/>
        <w:ind w:right="440"/>
        <w:rPr>
          <w:szCs w:val="28"/>
          <w:lang w:val="ro-MO"/>
        </w:rPr>
      </w:pPr>
      <w:r>
        <w:rPr>
          <w:szCs w:val="28"/>
          <w:lang w:val="ro-MO"/>
        </w:rPr>
        <w:t xml:space="preserve">sau pe adresa , sediul primăriei s. </w:t>
      </w:r>
      <w:proofErr w:type="spellStart"/>
      <w:r>
        <w:rPr>
          <w:szCs w:val="28"/>
          <w:lang w:val="ro-MO"/>
        </w:rPr>
        <w:t>Țînțăreni</w:t>
      </w:r>
      <w:proofErr w:type="spellEnd"/>
      <w:r>
        <w:rPr>
          <w:szCs w:val="28"/>
          <w:lang w:val="ro-MO"/>
        </w:rPr>
        <w:t xml:space="preserve"> , cu prezentarea  notelor informative , etc. Referitor la </w:t>
      </w:r>
      <w:r>
        <w:rPr>
          <w:color w:val="00B0F0"/>
          <w:szCs w:val="28"/>
          <w:lang w:val="ro-MO"/>
        </w:rPr>
        <w:t>aprobarea bugetului pentru anul  2024 ,,</w:t>
      </w:r>
    </w:p>
    <w:p w:rsidR="00B64BAC" w:rsidRDefault="00B64BAC" w:rsidP="00B64BAC">
      <w:pPr>
        <w:spacing w:line="240" w:lineRule="exact"/>
        <w:rPr>
          <w:szCs w:val="28"/>
          <w:lang w:val="ro-MO"/>
        </w:rPr>
      </w:pPr>
    </w:p>
    <w:p w:rsidR="00B64BAC" w:rsidRDefault="00B64BAC" w:rsidP="00B64BAC">
      <w:pPr>
        <w:ind w:right="1600"/>
        <w:rPr>
          <w:szCs w:val="28"/>
          <w:lang w:val="ro-MO"/>
        </w:rPr>
      </w:pPr>
      <w:r>
        <w:rPr>
          <w:szCs w:val="28"/>
          <w:lang w:val="ro-MO"/>
        </w:rPr>
        <w:t>Proiectul deciziei.</w:t>
      </w:r>
      <w:r>
        <w:rPr>
          <w:color w:val="00B0F0"/>
          <w:szCs w:val="28"/>
          <w:lang w:val="ro-MO"/>
        </w:rPr>
        <w:t xml:space="preserve"> </w:t>
      </w:r>
      <w:r>
        <w:rPr>
          <w:i/>
          <w:color w:val="00B0F0"/>
          <w:szCs w:val="28"/>
          <w:lang w:val="ro-MO"/>
        </w:rPr>
        <w:t>,</w:t>
      </w:r>
      <w:r>
        <w:rPr>
          <w:color w:val="00B0F0"/>
          <w:szCs w:val="28"/>
          <w:lang w:val="ro-MO"/>
        </w:rPr>
        <w:t>,Cu privire la aprobarea bugetului pentru anul  2024 ,,</w:t>
      </w:r>
    </w:p>
    <w:p w:rsidR="00B64BAC" w:rsidRDefault="00B64BAC" w:rsidP="00B64BAC">
      <w:pPr>
        <w:ind w:right="20"/>
        <w:rPr>
          <w:szCs w:val="28"/>
          <w:lang w:val="ro-MO"/>
        </w:rPr>
      </w:pPr>
      <w:r>
        <w:rPr>
          <w:szCs w:val="28"/>
          <w:lang w:val="ro-MO"/>
        </w:rPr>
        <w:t xml:space="preserve">materiale care au stat la baza elaborării proiectului de decizie etc. sânt disponibile pe panourile informaţionale publice s. </w:t>
      </w:r>
      <w:proofErr w:type="spellStart"/>
      <w:r>
        <w:rPr>
          <w:szCs w:val="28"/>
          <w:lang w:val="ro-MO"/>
        </w:rPr>
        <w:t>Țînțăreni</w:t>
      </w:r>
      <w:proofErr w:type="spellEnd"/>
      <w:r>
        <w:rPr>
          <w:szCs w:val="28"/>
          <w:lang w:val="ro-MO"/>
        </w:rPr>
        <w:t xml:space="preserve">, sau la sediul primăriei </w:t>
      </w:r>
      <w:proofErr w:type="spellStart"/>
      <w:r>
        <w:rPr>
          <w:szCs w:val="28"/>
          <w:lang w:val="ro-MO"/>
        </w:rPr>
        <w:t>Țînțăreni</w:t>
      </w:r>
      <w:proofErr w:type="spellEnd"/>
      <w:r>
        <w:rPr>
          <w:szCs w:val="28"/>
          <w:lang w:val="ro-MO"/>
        </w:rPr>
        <w:t xml:space="preserve">, situat pe adresa s. </w:t>
      </w:r>
      <w:proofErr w:type="spellStart"/>
      <w:r>
        <w:rPr>
          <w:szCs w:val="28"/>
          <w:lang w:val="ro-MO"/>
        </w:rPr>
        <w:t>Țînțăreni</w:t>
      </w:r>
      <w:proofErr w:type="spellEnd"/>
      <w:r>
        <w:rPr>
          <w:szCs w:val="28"/>
          <w:lang w:val="ro-MO"/>
        </w:rPr>
        <w:t xml:space="preserve"> , </w:t>
      </w:r>
      <w:proofErr w:type="spellStart"/>
      <w:r>
        <w:rPr>
          <w:szCs w:val="28"/>
          <w:lang w:val="ro-MO"/>
        </w:rPr>
        <w:t>rl.Telenești</w:t>
      </w:r>
      <w:proofErr w:type="spellEnd"/>
      <w:r>
        <w:rPr>
          <w:szCs w:val="28"/>
          <w:lang w:val="ro-MO"/>
        </w:rPr>
        <w:t>.</w:t>
      </w:r>
    </w:p>
    <w:p w:rsidR="00B64BAC" w:rsidRDefault="00B64BAC" w:rsidP="00B64BAC">
      <w:pPr>
        <w:spacing w:line="240" w:lineRule="exact"/>
        <w:ind w:left="260"/>
        <w:rPr>
          <w:szCs w:val="28"/>
          <w:lang w:val="ro-MO"/>
        </w:rPr>
      </w:pPr>
    </w:p>
    <w:p w:rsidR="00B64BAC" w:rsidRDefault="00B64BAC" w:rsidP="00B64BAC">
      <w:pPr>
        <w:shd w:val="clear" w:color="auto" w:fill="FFFFFF"/>
        <w:jc w:val="center"/>
        <w:rPr>
          <w:i/>
          <w:color w:val="050505"/>
          <w:sz w:val="24"/>
          <w:szCs w:val="24"/>
          <w:lang w:val="ro-MO"/>
        </w:rPr>
      </w:pPr>
    </w:p>
    <w:p w:rsidR="00B64BAC" w:rsidRDefault="00B64BAC" w:rsidP="00B64BAC">
      <w:pPr>
        <w:shd w:val="clear" w:color="auto" w:fill="FFFFFF"/>
        <w:jc w:val="center"/>
        <w:rPr>
          <w:i/>
          <w:color w:val="050505"/>
          <w:sz w:val="24"/>
          <w:szCs w:val="24"/>
          <w:lang w:val="ro-MO"/>
        </w:rPr>
      </w:pPr>
      <w:r>
        <w:rPr>
          <w:i/>
          <w:color w:val="050505"/>
          <w:sz w:val="24"/>
          <w:szCs w:val="24"/>
          <w:lang w:val="ro-MO"/>
        </w:rPr>
        <w:t xml:space="preserve">În acest context, APL </w:t>
      </w:r>
      <w:proofErr w:type="spellStart"/>
      <w:r>
        <w:rPr>
          <w:i/>
          <w:color w:val="050505"/>
          <w:sz w:val="24"/>
          <w:szCs w:val="24"/>
          <w:lang w:val="ro-MO"/>
        </w:rPr>
        <w:t>Țînțăreni</w:t>
      </w:r>
      <w:proofErr w:type="spellEnd"/>
      <w:r>
        <w:rPr>
          <w:i/>
          <w:color w:val="050505"/>
          <w:sz w:val="24"/>
          <w:szCs w:val="24"/>
          <w:lang w:val="ro-MO"/>
        </w:rPr>
        <w:t>, solicită tuturor cetățenilor , băștinașilor săi si</w:t>
      </w:r>
    </w:p>
    <w:p w:rsidR="00B64BAC" w:rsidRDefault="00B64BAC" w:rsidP="00B64BAC">
      <w:pPr>
        <w:shd w:val="clear" w:color="auto" w:fill="FFFFFF"/>
        <w:jc w:val="center"/>
        <w:rPr>
          <w:color w:val="050505"/>
          <w:szCs w:val="28"/>
          <w:lang w:val="ro-MO"/>
        </w:rPr>
      </w:pPr>
      <w:r>
        <w:rPr>
          <w:i/>
          <w:color w:val="050505"/>
          <w:sz w:val="24"/>
          <w:szCs w:val="24"/>
          <w:lang w:val="ro-MO"/>
        </w:rPr>
        <w:t>reprezentanților APL, să expedieze propuneri, recomandări sau obiecții</w:t>
      </w:r>
      <w:r>
        <w:rPr>
          <w:color w:val="050505"/>
          <w:szCs w:val="28"/>
          <w:lang w:val="ro-MO"/>
        </w:rPr>
        <w:t xml:space="preserve"> .</w:t>
      </w: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64BAC" w:rsidRPr="00B64BAC" w:rsidRDefault="00B64BAC" w:rsidP="00B512F6">
      <w:pPr>
        <w:spacing w:line="228" w:lineRule="auto"/>
        <w:rPr>
          <w:b/>
          <w:bCs/>
          <w:sz w:val="24"/>
          <w:szCs w:val="24"/>
          <w:lang w:val="ro-MO"/>
        </w:rPr>
      </w:pPr>
    </w:p>
    <w:p w:rsidR="00B512F6" w:rsidRPr="00C644BB" w:rsidRDefault="00B512F6" w:rsidP="00B512F6">
      <w:pPr>
        <w:spacing w:line="240" w:lineRule="exact"/>
        <w:jc w:val="center"/>
        <w:rPr>
          <w:b/>
          <w:bCs/>
          <w:sz w:val="24"/>
          <w:szCs w:val="24"/>
          <w:lang w:val="ro-MO"/>
        </w:rPr>
      </w:pPr>
      <w:r w:rsidRPr="00C644BB">
        <w:rPr>
          <w:b/>
          <w:bCs/>
          <w:sz w:val="24"/>
          <w:szCs w:val="24"/>
          <w:lang w:val="ro-MO"/>
        </w:rPr>
        <w:t>ANUNŢ !</w:t>
      </w:r>
    </w:p>
    <w:p w:rsidR="00B512F6" w:rsidRPr="00C644BB" w:rsidRDefault="00B512F6" w:rsidP="00B512F6">
      <w:pPr>
        <w:spacing w:line="240" w:lineRule="exact"/>
        <w:jc w:val="center"/>
        <w:rPr>
          <w:sz w:val="20"/>
          <w:lang w:val="ro-MO"/>
        </w:rPr>
      </w:pPr>
    </w:p>
    <w:p w:rsidR="00B512F6" w:rsidRPr="00C644BB" w:rsidRDefault="00B512F6" w:rsidP="00B512F6">
      <w:pPr>
        <w:spacing w:line="240" w:lineRule="exact"/>
        <w:rPr>
          <w:sz w:val="20"/>
          <w:lang w:val="ro-MO"/>
        </w:rPr>
      </w:pPr>
    </w:p>
    <w:p w:rsidR="00B512F6" w:rsidRPr="00C644BB" w:rsidRDefault="00B512F6" w:rsidP="00B512F6">
      <w:pPr>
        <w:spacing w:line="240" w:lineRule="exact"/>
        <w:ind w:right="-259"/>
        <w:jc w:val="center"/>
        <w:rPr>
          <w:sz w:val="20"/>
          <w:lang w:val="ro-MO"/>
        </w:rPr>
      </w:pPr>
      <w:r w:rsidRPr="00C644BB">
        <w:rPr>
          <w:b/>
          <w:bCs/>
          <w:sz w:val="24"/>
          <w:szCs w:val="24"/>
          <w:lang w:val="ro-MO"/>
        </w:rPr>
        <w:t>privind organizarea consultării publice a proiectului de decizie</w:t>
      </w:r>
    </w:p>
    <w:p w:rsidR="00B512F6" w:rsidRPr="00C644BB" w:rsidRDefault="00B512F6" w:rsidP="00B512F6">
      <w:pPr>
        <w:spacing w:line="240" w:lineRule="exact"/>
        <w:rPr>
          <w:szCs w:val="28"/>
          <w:lang w:val="ro-MO"/>
        </w:rPr>
      </w:pPr>
    </w:p>
    <w:p w:rsidR="00B512F6" w:rsidRPr="00C644BB" w:rsidRDefault="00B512F6" w:rsidP="00B512F6">
      <w:pPr>
        <w:spacing w:line="240" w:lineRule="exact"/>
        <w:rPr>
          <w:szCs w:val="28"/>
          <w:lang w:val="ro-MO"/>
        </w:rPr>
      </w:pPr>
      <w:r w:rsidRPr="00C644BB">
        <w:rPr>
          <w:szCs w:val="28"/>
          <w:lang w:val="ro-MO"/>
        </w:rPr>
        <w:t xml:space="preserve">    APL </w:t>
      </w:r>
      <w:proofErr w:type="spellStart"/>
      <w:r w:rsidRPr="00C644BB">
        <w:rPr>
          <w:szCs w:val="28"/>
          <w:lang w:val="ro-MO"/>
        </w:rPr>
        <w:t>Țînțăreni</w:t>
      </w:r>
      <w:proofErr w:type="spellEnd"/>
      <w:r w:rsidRPr="00C644BB">
        <w:rPr>
          <w:szCs w:val="28"/>
          <w:lang w:val="ro-MO"/>
        </w:rPr>
        <w:t xml:space="preserve">  iniţiază</w:t>
      </w:r>
      <w:r w:rsidRPr="00C644BB">
        <w:rPr>
          <w:color w:val="050505"/>
          <w:szCs w:val="28"/>
          <w:lang w:val="ro-MO"/>
        </w:rPr>
        <w:t xml:space="preserve">, </w:t>
      </w:r>
      <w:r w:rsidRPr="00C644BB">
        <w:rPr>
          <w:szCs w:val="28"/>
          <w:lang w:val="ro-MO"/>
        </w:rPr>
        <w:t xml:space="preserve">consultarea publică a proiectului de decizie </w:t>
      </w:r>
      <w:r>
        <w:rPr>
          <w:i/>
          <w:color w:val="00B0F0"/>
          <w:szCs w:val="28"/>
          <w:lang w:val="ro-MO"/>
        </w:rPr>
        <w:t>,</w:t>
      </w:r>
      <w:r>
        <w:rPr>
          <w:color w:val="00B0F0"/>
          <w:szCs w:val="28"/>
          <w:lang w:val="ro-MO"/>
        </w:rPr>
        <w:t>,Cu privire la stabilirea cotelor şi taxelor locale pentru anul 2024 ,,</w:t>
      </w:r>
      <w:r w:rsidRPr="00C644BB">
        <w:rPr>
          <w:i/>
          <w:szCs w:val="28"/>
          <w:lang w:val="ro-MO"/>
        </w:rPr>
        <w:t xml:space="preserve"> încep</w:t>
      </w:r>
      <w:r>
        <w:rPr>
          <w:i/>
          <w:szCs w:val="28"/>
          <w:lang w:val="ro-RO"/>
        </w:rPr>
        <w:t>â</w:t>
      </w:r>
      <w:proofErr w:type="spellStart"/>
      <w:r w:rsidRPr="00C644BB">
        <w:rPr>
          <w:i/>
          <w:szCs w:val="28"/>
          <w:lang w:val="ro-MO"/>
        </w:rPr>
        <w:t>nd</w:t>
      </w:r>
      <w:proofErr w:type="spellEnd"/>
      <w:r w:rsidRPr="00C644BB">
        <w:rPr>
          <w:i/>
          <w:szCs w:val="28"/>
          <w:lang w:val="ro-MO"/>
        </w:rPr>
        <w:t xml:space="preserve"> </w:t>
      </w:r>
      <w:r w:rsidRPr="00C644BB">
        <w:rPr>
          <w:szCs w:val="28"/>
          <w:lang w:val="ro-MO"/>
        </w:rPr>
        <w:t>cu data de 01.12.2023,</w:t>
      </w:r>
    </w:p>
    <w:p w:rsidR="00B512F6" w:rsidRDefault="00B512F6" w:rsidP="00B512F6">
      <w:pPr>
        <w:spacing w:line="240" w:lineRule="exact"/>
        <w:ind w:left="260"/>
        <w:rPr>
          <w:szCs w:val="28"/>
          <w:lang w:val="ro-MO"/>
        </w:rPr>
      </w:pPr>
    </w:p>
    <w:p w:rsidR="00B512F6" w:rsidRDefault="00B512F6" w:rsidP="00B512F6">
      <w:pPr>
        <w:spacing w:line="240" w:lineRule="exact"/>
        <w:rPr>
          <w:szCs w:val="28"/>
          <w:lang w:val="ro-MO"/>
        </w:rPr>
      </w:pPr>
      <w:r>
        <w:rPr>
          <w:szCs w:val="28"/>
          <w:lang w:val="ro-MO"/>
        </w:rPr>
        <w:t xml:space="preserve">Scopul proiectului este </w:t>
      </w:r>
      <w:r>
        <w:rPr>
          <w:color w:val="050505"/>
          <w:szCs w:val="28"/>
          <w:lang w:val="ro-MO"/>
        </w:rPr>
        <w:t>de a spori implicarea cetățenilor în luarea deciziilor de interes public de către Autoritatea Publică Locală (APL) în beneficiul cetățenilor, de a oferi comunităţii servicii şi programe, răspunzând nevoilor de informare.</w:t>
      </w:r>
    </w:p>
    <w:p w:rsidR="00B512F6" w:rsidRDefault="00B512F6" w:rsidP="00B512F6">
      <w:pPr>
        <w:spacing w:line="240" w:lineRule="exact"/>
        <w:rPr>
          <w:szCs w:val="28"/>
          <w:lang w:val="ro-MO"/>
        </w:rPr>
      </w:pPr>
    </w:p>
    <w:p w:rsidR="00B512F6" w:rsidRDefault="00B512F6" w:rsidP="00B512F6">
      <w:pPr>
        <w:shd w:val="clear" w:color="auto" w:fill="FFFFFF"/>
        <w:rPr>
          <w:color w:val="050505"/>
          <w:szCs w:val="28"/>
          <w:lang w:val="ro-MO"/>
        </w:rPr>
      </w:pPr>
      <w:r>
        <w:rPr>
          <w:szCs w:val="28"/>
          <w:lang w:val="ro-MO"/>
        </w:rPr>
        <w:t xml:space="preserve">Recomandările, </w:t>
      </w:r>
      <w:r>
        <w:rPr>
          <w:color w:val="050505"/>
          <w:szCs w:val="28"/>
          <w:lang w:val="ro-MO"/>
        </w:rPr>
        <w:t xml:space="preserve">sau obiecțiile </w:t>
      </w:r>
      <w:r>
        <w:rPr>
          <w:szCs w:val="28"/>
          <w:lang w:val="ro-MO"/>
        </w:rPr>
        <w:t>pe marginea proiectului de decizie, supus consultării publice, pot fi expediate până pe data de 06.12.2023, pe adresa electronică:</w:t>
      </w:r>
      <w:r>
        <w:rPr>
          <w:color w:val="050505"/>
          <w:szCs w:val="28"/>
          <w:lang w:val="ro-MO"/>
        </w:rPr>
        <w:t xml:space="preserve"> </w:t>
      </w:r>
      <w:hyperlink r:id="rId5" w:tgtFrame="_blank" w:history="1">
        <w:r>
          <w:rPr>
            <w:rStyle w:val="a3"/>
            <w:color w:val="1155CC"/>
            <w:szCs w:val="28"/>
            <w:lang w:val="ro-MO"/>
          </w:rPr>
          <w:t>primaria.tintareni@gmail.com</w:t>
        </w:r>
      </w:hyperlink>
      <w:r>
        <w:rPr>
          <w:color w:val="050505"/>
          <w:szCs w:val="28"/>
          <w:lang w:val="ro-RO"/>
        </w:rPr>
        <w:t xml:space="preserve"> </w:t>
      </w:r>
      <w:r>
        <w:rPr>
          <w:color w:val="050505"/>
          <w:szCs w:val="28"/>
          <w:lang w:val="ro-MO"/>
        </w:rPr>
        <w:t xml:space="preserve">, </w:t>
      </w:r>
      <w:r>
        <w:rPr>
          <w:szCs w:val="28"/>
          <w:lang w:val="ro-MO"/>
        </w:rPr>
        <w:t>la numerele de telefon 025869238, 025869236,</w:t>
      </w:r>
    </w:p>
    <w:p w:rsidR="00B512F6" w:rsidRDefault="00B512F6" w:rsidP="00B512F6">
      <w:pPr>
        <w:spacing w:line="240" w:lineRule="exact"/>
        <w:ind w:right="440"/>
        <w:rPr>
          <w:szCs w:val="28"/>
          <w:lang w:val="ro-MO"/>
        </w:rPr>
      </w:pPr>
      <w:r>
        <w:rPr>
          <w:szCs w:val="28"/>
          <w:lang w:val="ro-MO"/>
        </w:rPr>
        <w:t xml:space="preserve">sau pe adresa , sediul primăriei s. </w:t>
      </w:r>
      <w:proofErr w:type="spellStart"/>
      <w:r>
        <w:rPr>
          <w:szCs w:val="28"/>
          <w:lang w:val="ro-MO"/>
        </w:rPr>
        <w:t>Țînțăreni</w:t>
      </w:r>
      <w:proofErr w:type="spellEnd"/>
      <w:r>
        <w:rPr>
          <w:szCs w:val="28"/>
          <w:lang w:val="ro-MO"/>
        </w:rPr>
        <w:t xml:space="preserve"> , cu prezentarea  notelor informative , etc. Referitor la </w:t>
      </w:r>
      <w:proofErr w:type="spellStart"/>
      <w:r>
        <w:rPr>
          <w:color w:val="00B0F0"/>
          <w:szCs w:val="28"/>
          <w:lang w:val="ro-MO"/>
        </w:rPr>
        <w:t>la</w:t>
      </w:r>
      <w:proofErr w:type="spellEnd"/>
      <w:r>
        <w:rPr>
          <w:color w:val="00B0F0"/>
          <w:szCs w:val="28"/>
          <w:lang w:val="ro-MO"/>
        </w:rPr>
        <w:t xml:space="preserve"> stabilirea cotelor şi taxelor locale pentru anul 2024</w:t>
      </w:r>
    </w:p>
    <w:p w:rsidR="00B512F6" w:rsidRDefault="00B512F6" w:rsidP="00B512F6">
      <w:pPr>
        <w:spacing w:line="240" w:lineRule="exact"/>
        <w:rPr>
          <w:szCs w:val="28"/>
          <w:lang w:val="ro-MO"/>
        </w:rPr>
      </w:pPr>
    </w:p>
    <w:p w:rsidR="00B512F6" w:rsidRDefault="00B512F6" w:rsidP="00B512F6">
      <w:pPr>
        <w:ind w:right="1600"/>
        <w:rPr>
          <w:szCs w:val="28"/>
          <w:lang w:val="ro-MO"/>
        </w:rPr>
      </w:pPr>
      <w:r>
        <w:rPr>
          <w:szCs w:val="28"/>
          <w:lang w:val="ro-MO"/>
        </w:rPr>
        <w:t>Proiectul deciziei.</w:t>
      </w:r>
      <w:r>
        <w:rPr>
          <w:color w:val="00B0F0"/>
          <w:szCs w:val="28"/>
          <w:lang w:val="ro-MO"/>
        </w:rPr>
        <w:t xml:space="preserve"> ,, Cu privire la stabilirea cotelor şi taxelor locale pentru anul 2024,,</w:t>
      </w:r>
    </w:p>
    <w:p w:rsidR="00B512F6" w:rsidRDefault="00B512F6" w:rsidP="00B512F6">
      <w:pPr>
        <w:ind w:right="20"/>
        <w:rPr>
          <w:szCs w:val="28"/>
          <w:lang w:val="ro-MO"/>
        </w:rPr>
      </w:pPr>
      <w:r>
        <w:rPr>
          <w:szCs w:val="28"/>
          <w:lang w:val="ro-MO"/>
        </w:rPr>
        <w:t xml:space="preserve">materiale care au stat la baza elaborării proiectului de decizie etc. sânt disponibile pe panourile informaţionale publice s. </w:t>
      </w:r>
      <w:proofErr w:type="spellStart"/>
      <w:r>
        <w:rPr>
          <w:szCs w:val="28"/>
          <w:lang w:val="ro-MO"/>
        </w:rPr>
        <w:t>Țînțăreni</w:t>
      </w:r>
      <w:proofErr w:type="spellEnd"/>
      <w:r>
        <w:rPr>
          <w:szCs w:val="28"/>
          <w:lang w:val="ro-MO"/>
        </w:rPr>
        <w:t xml:space="preserve">, sau la sediul primăriei </w:t>
      </w:r>
      <w:proofErr w:type="spellStart"/>
      <w:r>
        <w:rPr>
          <w:szCs w:val="28"/>
          <w:lang w:val="ro-MO"/>
        </w:rPr>
        <w:t>Țînțăreni</w:t>
      </w:r>
      <w:proofErr w:type="spellEnd"/>
      <w:r>
        <w:rPr>
          <w:szCs w:val="28"/>
          <w:lang w:val="ro-MO"/>
        </w:rPr>
        <w:t xml:space="preserve">, situat pe adresa s. </w:t>
      </w:r>
      <w:proofErr w:type="spellStart"/>
      <w:r>
        <w:rPr>
          <w:szCs w:val="28"/>
          <w:lang w:val="ro-MO"/>
        </w:rPr>
        <w:t>Țînțăreni</w:t>
      </w:r>
      <w:proofErr w:type="spellEnd"/>
      <w:r>
        <w:rPr>
          <w:szCs w:val="28"/>
          <w:lang w:val="ro-MO"/>
        </w:rPr>
        <w:t xml:space="preserve"> , </w:t>
      </w:r>
      <w:proofErr w:type="spellStart"/>
      <w:r>
        <w:rPr>
          <w:szCs w:val="28"/>
          <w:lang w:val="ro-MO"/>
        </w:rPr>
        <w:t>rl.Telenești</w:t>
      </w:r>
      <w:proofErr w:type="spellEnd"/>
      <w:r>
        <w:rPr>
          <w:szCs w:val="28"/>
          <w:lang w:val="ro-MO"/>
        </w:rPr>
        <w:t>.</w:t>
      </w:r>
    </w:p>
    <w:p w:rsidR="00B512F6" w:rsidRDefault="00B512F6" w:rsidP="00B512F6">
      <w:pPr>
        <w:spacing w:line="240" w:lineRule="exact"/>
        <w:ind w:left="260"/>
        <w:rPr>
          <w:szCs w:val="28"/>
          <w:lang w:val="ro-MO"/>
        </w:rPr>
      </w:pPr>
    </w:p>
    <w:p w:rsidR="00B512F6" w:rsidRDefault="00B512F6" w:rsidP="00B512F6">
      <w:pPr>
        <w:shd w:val="clear" w:color="auto" w:fill="FFFFFF"/>
        <w:jc w:val="center"/>
        <w:rPr>
          <w:i/>
          <w:color w:val="050505"/>
          <w:sz w:val="24"/>
          <w:szCs w:val="24"/>
          <w:lang w:val="ro-MO"/>
        </w:rPr>
      </w:pPr>
    </w:p>
    <w:p w:rsidR="00B512F6" w:rsidRDefault="00B512F6" w:rsidP="00B512F6">
      <w:pPr>
        <w:shd w:val="clear" w:color="auto" w:fill="FFFFFF"/>
        <w:jc w:val="center"/>
        <w:rPr>
          <w:i/>
          <w:color w:val="050505"/>
          <w:sz w:val="24"/>
          <w:szCs w:val="24"/>
          <w:lang w:val="ro-MO"/>
        </w:rPr>
      </w:pPr>
      <w:r>
        <w:rPr>
          <w:i/>
          <w:color w:val="050505"/>
          <w:sz w:val="24"/>
          <w:szCs w:val="24"/>
          <w:lang w:val="ro-MO"/>
        </w:rPr>
        <w:t xml:space="preserve">În acest context, APL </w:t>
      </w:r>
      <w:proofErr w:type="spellStart"/>
      <w:r>
        <w:rPr>
          <w:i/>
          <w:color w:val="050505"/>
          <w:sz w:val="24"/>
          <w:szCs w:val="24"/>
          <w:lang w:val="ro-MO"/>
        </w:rPr>
        <w:t>Țînțăreni</w:t>
      </w:r>
      <w:proofErr w:type="spellEnd"/>
      <w:r>
        <w:rPr>
          <w:i/>
          <w:color w:val="050505"/>
          <w:sz w:val="24"/>
          <w:szCs w:val="24"/>
          <w:lang w:val="ro-MO"/>
        </w:rPr>
        <w:t>, solicită tuturor cetățenilor , băștinașilor săi si</w:t>
      </w:r>
    </w:p>
    <w:p w:rsidR="00B512F6" w:rsidRDefault="00B512F6" w:rsidP="00B512F6">
      <w:pPr>
        <w:shd w:val="clear" w:color="auto" w:fill="FFFFFF"/>
        <w:jc w:val="center"/>
        <w:rPr>
          <w:color w:val="050505"/>
          <w:szCs w:val="28"/>
          <w:lang w:val="ro-MO"/>
        </w:rPr>
      </w:pPr>
      <w:r>
        <w:rPr>
          <w:i/>
          <w:color w:val="050505"/>
          <w:sz w:val="24"/>
          <w:szCs w:val="24"/>
          <w:lang w:val="ro-MO"/>
        </w:rPr>
        <w:t>reprezentanților APL, să expedieze propuneri, recomandări sau obiecții</w:t>
      </w:r>
      <w:r>
        <w:rPr>
          <w:color w:val="050505"/>
          <w:szCs w:val="28"/>
          <w:lang w:val="ro-MO"/>
        </w:rPr>
        <w:t xml:space="preserve"> .</w:t>
      </w:r>
    </w:p>
    <w:p w:rsidR="00B512F6" w:rsidRDefault="00B512F6" w:rsidP="00B512F6">
      <w:pPr>
        <w:spacing w:line="240" w:lineRule="exact"/>
        <w:ind w:left="260"/>
        <w:rPr>
          <w:sz w:val="24"/>
          <w:szCs w:val="24"/>
          <w:lang w:val="ro-MO"/>
        </w:rPr>
      </w:pPr>
    </w:p>
    <w:p w:rsidR="00B512F6" w:rsidRDefault="00B512F6" w:rsidP="00B512F6">
      <w:pPr>
        <w:spacing w:line="240" w:lineRule="exact"/>
        <w:ind w:left="260"/>
        <w:rPr>
          <w:sz w:val="24"/>
          <w:szCs w:val="24"/>
          <w:lang w:val="ro-MO"/>
        </w:rPr>
      </w:pPr>
    </w:p>
    <w:p w:rsidR="008E5ED6" w:rsidRPr="008E5ED6" w:rsidRDefault="008E5ED6" w:rsidP="008E5ED6">
      <w:pPr>
        <w:rPr>
          <w:lang w:val="ro-MO"/>
        </w:rPr>
      </w:pPr>
    </w:p>
    <w:p w:rsidR="008E5ED6" w:rsidRPr="008E5ED6" w:rsidRDefault="008E5ED6" w:rsidP="008E5ED6">
      <w:pPr>
        <w:rPr>
          <w:lang w:val="ro-MO"/>
        </w:rPr>
      </w:pPr>
    </w:p>
    <w:p w:rsidR="008E5ED6" w:rsidRPr="008E5ED6" w:rsidRDefault="008E5ED6" w:rsidP="008E5ED6">
      <w:pPr>
        <w:rPr>
          <w:color w:val="FF0000"/>
          <w:lang w:val="ro-MO"/>
        </w:rPr>
      </w:pPr>
      <w:proofErr w:type="spellStart"/>
      <w:r w:rsidRPr="008E5ED6">
        <w:rPr>
          <w:color w:val="FF0000"/>
          <w:lang w:val="ro-MO"/>
        </w:rPr>
        <w:t>Singerei</w:t>
      </w:r>
      <w:proofErr w:type="spellEnd"/>
      <w:r w:rsidRPr="008E5ED6">
        <w:rPr>
          <w:color w:val="FF0000"/>
          <w:lang w:val="ro-MO"/>
        </w:rPr>
        <w:t xml:space="preserve"> model  de consultare pentru taxele locale</w:t>
      </w:r>
    </w:p>
    <w:p w:rsidR="008E5ED6" w:rsidRPr="008E5ED6" w:rsidRDefault="008E5ED6" w:rsidP="008E5ED6">
      <w:pPr>
        <w:rPr>
          <w:lang w:val="ro-MO"/>
        </w:rPr>
      </w:pPr>
    </w:p>
    <w:p w:rsidR="008E5ED6" w:rsidRPr="008E5ED6" w:rsidRDefault="008E5ED6" w:rsidP="008E5ED6">
      <w:pPr>
        <w:rPr>
          <w:lang w:val="ro-MO"/>
        </w:rPr>
      </w:pPr>
    </w:p>
    <w:p w:rsidR="008E5ED6" w:rsidRPr="008E5ED6" w:rsidRDefault="008E5ED6" w:rsidP="008E5ED6">
      <w:pPr>
        <w:rPr>
          <w:lang w:val="ro-MO"/>
        </w:rPr>
      </w:pPr>
    </w:p>
    <w:p w:rsidR="008E5ED6" w:rsidRPr="008E5ED6" w:rsidRDefault="008E5ED6" w:rsidP="008E5ED6">
      <w:pPr>
        <w:rPr>
          <w:lang w:val="ro-MO"/>
        </w:rPr>
      </w:pPr>
    </w:p>
    <w:p w:rsidR="008E5ED6" w:rsidRPr="008E5ED6" w:rsidRDefault="008E5ED6" w:rsidP="008E5ED6">
      <w:pPr>
        <w:jc w:val="center"/>
        <w:rPr>
          <w:b/>
          <w:color w:val="000000"/>
          <w:lang w:val="ro-MO"/>
        </w:rPr>
      </w:pPr>
      <w:r w:rsidRPr="008E5ED6">
        <w:rPr>
          <w:b/>
          <w:color w:val="000000"/>
          <w:lang w:val="ro-MO"/>
        </w:rPr>
        <w:t>Anunț privind inițierea</w:t>
      </w:r>
    </w:p>
    <w:p w:rsidR="008E5ED6" w:rsidRPr="008E5ED6" w:rsidRDefault="008E5ED6" w:rsidP="008E5ED6">
      <w:pPr>
        <w:jc w:val="center"/>
        <w:rPr>
          <w:b/>
          <w:color w:val="000000"/>
          <w:lang w:val="ro-MO"/>
        </w:rPr>
      </w:pPr>
      <w:r w:rsidRPr="008E5ED6">
        <w:rPr>
          <w:b/>
          <w:color w:val="000000"/>
          <w:lang w:val="ro-MO"/>
        </w:rPr>
        <w:t>procesului de elaborare a proiectului de decizie</w:t>
      </w:r>
    </w:p>
    <w:p w:rsidR="008E5ED6" w:rsidRPr="008E5ED6" w:rsidRDefault="008E5ED6" w:rsidP="008E5ED6">
      <w:pPr>
        <w:jc w:val="center"/>
        <w:rPr>
          <w:rFonts w:ascii="Helvetica" w:hAnsi="Helvetica" w:cs="Helvetica"/>
          <w:b/>
          <w:bCs/>
          <w:color w:val="222222"/>
          <w:sz w:val="14"/>
          <w:lang w:val="ro-MO"/>
        </w:rPr>
      </w:pPr>
    </w:p>
    <w:p w:rsidR="008E5ED6" w:rsidRPr="008E5ED6" w:rsidRDefault="008E5ED6" w:rsidP="008E5ED6">
      <w:pPr>
        <w:jc w:val="center"/>
        <w:rPr>
          <w:rFonts w:ascii="Helvetica" w:hAnsi="Helvetica" w:cs="Helvetica"/>
          <w:b/>
          <w:bCs/>
          <w:color w:val="222222"/>
          <w:sz w:val="14"/>
          <w:lang w:val="ro-MO"/>
        </w:rPr>
      </w:pPr>
    </w:p>
    <w:p w:rsidR="008E5ED6" w:rsidRPr="008E5ED6" w:rsidRDefault="008E5ED6" w:rsidP="008E5ED6">
      <w:pPr>
        <w:jc w:val="center"/>
        <w:rPr>
          <w:rFonts w:ascii="Helvetica" w:hAnsi="Helvetica" w:cs="Helvetica"/>
          <w:b/>
          <w:bCs/>
          <w:color w:val="222222"/>
          <w:sz w:val="14"/>
          <w:lang w:val="ro-MO"/>
        </w:rPr>
      </w:pP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 w:hanging="284"/>
        <w:rPr>
          <w:b/>
          <w:bCs/>
          <w:color w:val="333333"/>
          <w:bdr w:val="none" w:sz="0" w:space="0" w:color="auto" w:frame="1"/>
        </w:rPr>
      </w:pPr>
      <w:r>
        <w:rPr>
          <w:color w:val="000000"/>
        </w:rPr>
        <w:t xml:space="preserve">           În temeiul art. 9 alin. (1) din Legea nr. 239/2008 privind transparența în procesul decizional, </w:t>
      </w:r>
      <w:r>
        <w:rPr>
          <w:b/>
          <w:bCs/>
          <w:color w:val="333333"/>
          <w:bdr w:val="none" w:sz="0" w:space="0" w:color="auto" w:frame="1"/>
        </w:rPr>
        <w:t xml:space="preserve">Primăria </w:t>
      </w:r>
      <w:r w:rsidRPr="00F00C82">
        <w:rPr>
          <w:highlight w:val="yellow"/>
          <w:shd w:val="clear" w:color="auto" w:fill="FFFFFF"/>
        </w:rPr>
        <w:t>orașului/comunei___________</w:t>
      </w:r>
      <w:r>
        <w:rPr>
          <w:color w:val="000000"/>
        </w:rPr>
        <w:t xml:space="preserve">anunță inițierea elaborării proiectului de decizie </w:t>
      </w:r>
      <w:r>
        <w:rPr>
          <w:b/>
          <w:bCs/>
          <w:color w:val="333333"/>
          <w:bdr w:val="none" w:sz="0" w:space="0" w:color="auto" w:frame="1"/>
        </w:rPr>
        <w:t>”</w:t>
      </w:r>
      <w:r>
        <w:rPr>
          <w:b/>
        </w:rPr>
        <w:t>Cu privire la stabilirea cotelor impozitului pe bunurile imobiliare și impozitului funciar pentru anul 2024</w:t>
      </w:r>
      <w:r>
        <w:rPr>
          <w:b/>
          <w:bCs/>
          <w:color w:val="333333"/>
          <w:bdr w:val="none" w:sz="0" w:space="0" w:color="auto" w:frame="1"/>
        </w:rPr>
        <w:t>”.</w:t>
      </w: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 w:hanging="284"/>
        <w:rPr>
          <w:b/>
          <w:bCs/>
          <w:color w:val="333333"/>
          <w:bdr w:val="none" w:sz="0" w:space="0" w:color="auto" w:frame="1"/>
        </w:rPr>
      </w:pP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/>
        <w:rPr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 xml:space="preserve">    Scopul proiectului</w:t>
      </w:r>
      <w:r>
        <w:rPr>
          <w:bCs/>
          <w:color w:val="333333"/>
          <w:bdr w:val="none" w:sz="0" w:space="0" w:color="auto" w:frame="1"/>
        </w:rPr>
        <w:t xml:space="preserve"> este </w:t>
      </w:r>
      <w:r>
        <w:t>stabilirea cotelor impozitului pe bunurile imobiliare și impozitului funciar pentru anul 2024</w:t>
      </w:r>
      <w:r>
        <w:rPr>
          <w:bCs/>
          <w:color w:val="333333"/>
          <w:bdr w:val="none" w:sz="0" w:space="0" w:color="auto" w:frame="1"/>
        </w:rPr>
        <w:t>.</w:t>
      </w: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/>
        <w:rPr>
          <w:bCs/>
          <w:color w:val="333333"/>
          <w:bdr w:val="none" w:sz="0" w:space="0" w:color="auto" w:frame="1"/>
        </w:rPr>
      </w:pP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ab/>
        <w:t xml:space="preserve">   Proiectul a fost publicat pentru consultarea publică și poate fi accesat pe pagina web oficială a Primăriei </w:t>
      </w:r>
      <w:r w:rsidRPr="00F00C82">
        <w:rPr>
          <w:highlight w:val="yellow"/>
          <w:shd w:val="clear" w:color="auto" w:fill="FFFFFF"/>
        </w:rPr>
        <w:t>orașului/comunei___________</w:t>
      </w:r>
      <w:r w:rsidRPr="00F00C82">
        <w:rPr>
          <w:bCs/>
          <w:color w:val="333333"/>
          <w:bdr w:val="none" w:sz="0" w:space="0" w:color="auto" w:frame="1"/>
        </w:rPr>
        <w:t>:</w:t>
      </w:r>
      <w:r>
        <w:rPr>
          <w:bCs/>
          <w:color w:val="333333"/>
          <w:bdr w:val="none" w:sz="0" w:space="0" w:color="auto" w:frame="1"/>
        </w:rPr>
        <w:t xml:space="preserve"> </w:t>
      </w:r>
      <w:hyperlink r:id="rId6" w:history="1">
        <w:r w:rsidRPr="00605E1D">
          <w:rPr>
            <w:rStyle w:val="a3"/>
            <w:bCs/>
            <w:bdr w:val="none" w:sz="0" w:space="0" w:color="auto" w:frame="1"/>
          </w:rPr>
          <w:t>www.xxxx.md</w:t>
        </w:r>
      </w:hyperlink>
      <w:r>
        <w:rPr>
          <w:bCs/>
          <w:color w:val="333333"/>
          <w:bdr w:val="none" w:sz="0" w:space="0" w:color="auto" w:frame="1"/>
        </w:rPr>
        <w:t xml:space="preserve"> (compartimentul Consiliul </w:t>
      </w:r>
      <w:r w:rsidRPr="00F00C82">
        <w:rPr>
          <w:highlight w:val="yellow"/>
          <w:shd w:val="clear" w:color="auto" w:fill="FFFFFF"/>
        </w:rPr>
        <w:t>orașului/comunei___________</w:t>
      </w:r>
      <w:r>
        <w:rPr>
          <w:bCs/>
          <w:color w:val="333333"/>
          <w:bdr w:val="none" w:sz="0" w:space="0" w:color="auto" w:frame="1"/>
        </w:rPr>
        <w:t>Transparența decizională).</w:t>
      </w: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/>
        <w:rPr>
          <w:bCs/>
          <w:color w:val="333333"/>
          <w:bdr w:val="none" w:sz="0" w:space="0" w:color="auto" w:frame="1"/>
        </w:rPr>
      </w:pP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ab/>
        <w:t xml:space="preserve">    Pentru eficientizarea elaborării proiectului, solicităm respectuos implicarea tuturor părților interesate prin prezentarea propunerilor, sugestiilor și recomandărilor la proiect, care pot fi expediate în adresa Primăriei </w:t>
      </w:r>
      <w:r w:rsidRPr="00F00C82">
        <w:rPr>
          <w:highlight w:val="yellow"/>
          <w:shd w:val="clear" w:color="auto" w:fill="FFFFFF"/>
        </w:rPr>
        <w:t>orașului/comunei___________</w:t>
      </w:r>
      <w:r w:rsidRPr="00F00C82">
        <w:rPr>
          <w:b/>
        </w:rPr>
        <w:t>”</w:t>
      </w:r>
      <w:r w:rsidRPr="00F00C82">
        <w:rPr>
          <w:bCs/>
          <w:color w:val="333333"/>
          <w:bdr w:val="none" w:sz="0" w:space="0" w:color="auto" w:frame="1"/>
        </w:rPr>
        <w:t>:</w:t>
      </w:r>
      <w:r w:rsidRPr="00F00C82">
        <w:t xml:space="preserve"> </w:t>
      </w:r>
      <w:r w:rsidRPr="00F00C82">
        <w:rPr>
          <w:i/>
          <w:color w:val="FF0000"/>
          <w:highlight w:val="yellow"/>
        </w:rPr>
        <w:t>( se va indica adresa)</w:t>
      </w: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/>
        <w:rPr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>Persoana responsabilă</w:t>
      </w:r>
      <w:r>
        <w:rPr>
          <w:bCs/>
          <w:color w:val="333333"/>
          <w:bdr w:val="none" w:sz="0" w:space="0" w:color="auto" w:frame="1"/>
        </w:rPr>
        <w:t xml:space="preserve">: </w:t>
      </w:r>
      <w:r w:rsidRPr="00F00C82">
        <w:rPr>
          <w:bCs/>
          <w:color w:val="FF0000"/>
          <w:bdr w:val="none" w:sz="0" w:space="0" w:color="auto" w:frame="1"/>
        </w:rPr>
        <w:t>Numele, prenumele</w:t>
      </w:r>
      <w:r>
        <w:rPr>
          <w:bCs/>
          <w:color w:val="333333"/>
          <w:bdr w:val="none" w:sz="0" w:space="0" w:color="auto" w:frame="1"/>
        </w:rPr>
        <w:t xml:space="preserve">, specialist principal, tel.: </w:t>
      </w:r>
      <w:r w:rsidRPr="00F00C82">
        <w:rPr>
          <w:bCs/>
          <w:color w:val="333333"/>
          <w:highlight w:val="yellow"/>
          <w:bdr w:val="none" w:sz="0" w:space="0" w:color="auto" w:frame="1"/>
        </w:rPr>
        <w:t>__________, email – _____________________</w:t>
      </w: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/>
        <w:rPr>
          <w:bCs/>
          <w:color w:val="333333"/>
          <w:bdr w:val="none" w:sz="0" w:space="0" w:color="auto" w:frame="1"/>
        </w:rPr>
      </w:pPr>
    </w:p>
    <w:p w:rsidR="008E5ED6" w:rsidRDefault="008E5ED6" w:rsidP="008E5ED6">
      <w:pPr>
        <w:pStyle w:val="a4"/>
        <w:tabs>
          <w:tab w:val="left" w:pos="142"/>
          <w:tab w:val="left" w:pos="6360"/>
        </w:tabs>
        <w:ind w:right="283"/>
        <w:rPr>
          <w:bCs/>
          <w:color w:val="333333"/>
          <w:bdr w:val="none" w:sz="0" w:space="0" w:color="auto" w:frame="1"/>
        </w:rPr>
      </w:pPr>
      <w:r>
        <w:rPr>
          <w:b/>
          <w:bCs/>
        </w:rPr>
        <w:t xml:space="preserve">Termen de prezentare a propunerilor – </w:t>
      </w:r>
      <w:r w:rsidRPr="00F00C82">
        <w:rPr>
          <w:b/>
          <w:bCs/>
          <w:highlight w:val="yellow"/>
        </w:rPr>
        <w:t>____________2023</w:t>
      </w:r>
    </w:p>
    <w:p w:rsidR="008E5ED6" w:rsidRDefault="008E5ED6" w:rsidP="008E5ED6">
      <w:pPr>
        <w:pStyle w:val="a4"/>
        <w:tabs>
          <w:tab w:val="left" w:pos="6360"/>
        </w:tabs>
        <w:ind w:right="-720"/>
        <w:jc w:val="center"/>
        <w:rPr>
          <w:b/>
        </w:rPr>
      </w:pPr>
    </w:p>
    <w:p w:rsidR="008E5ED6" w:rsidRDefault="008E5ED6" w:rsidP="008E5ED6">
      <w:pPr>
        <w:pStyle w:val="a4"/>
        <w:tabs>
          <w:tab w:val="left" w:pos="6360"/>
        </w:tabs>
        <w:ind w:right="-720"/>
        <w:jc w:val="center"/>
        <w:rPr>
          <w:b/>
        </w:rPr>
      </w:pPr>
    </w:p>
    <w:p w:rsidR="008E5ED6" w:rsidRDefault="008E5ED6" w:rsidP="008E5ED6">
      <w:pPr>
        <w:pStyle w:val="a4"/>
        <w:tabs>
          <w:tab w:val="left" w:pos="6360"/>
        </w:tabs>
        <w:ind w:right="-720"/>
        <w:jc w:val="center"/>
        <w:rPr>
          <w:b/>
        </w:rPr>
      </w:pPr>
    </w:p>
    <w:p w:rsidR="008E5ED6" w:rsidRPr="00275B8B" w:rsidRDefault="008E5ED6" w:rsidP="008E5ED6">
      <w:pPr>
        <w:tabs>
          <w:tab w:val="center" w:pos="5245"/>
          <w:tab w:val="left" w:pos="9355"/>
        </w:tabs>
        <w:ind w:left="-284" w:firstLine="284"/>
        <w:jc w:val="center"/>
        <w:rPr>
          <w:b/>
          <w:szCs w:val="28"/>
          <w:lang w:val="ro-RO"/>
        </w:rPr>
      </w:pPr>
      <w:r w:rsidRPr="00275B8B">
        <w:rPr>
          <w:b/>
          <w:szCs w:val="28"/>
          <w:lang w:val="ro-RO"/>
        </w:rPr>
        <w:t>ANUNȚ</w:t>
      </w:r>
    </w:p>
    <w:p w:rsidR="008E5ED6" w:rsidRPr="00275B8B" w:rsidRDefault="008E5ED6" w:rsidP="008E5ED6">
      <w:pPr>
        <w:tabs>
          <w:tab w:val="center" w:pos="5245"/>
        </w:tabs>
        <w:jc w:val="center"/>
        <w:rPr>
          <w:b/>
          <w:szCs w:val="28"/>
          <w:lang w:val="ro-RO"/>
        </w:rPr>
      </w:pPr>
      <w:r w:rsidRPr="00275B8B">
        <w:rPr>
          <w:b/>
          <w:szCs w:val="28"/>
          <w:lang w:val="ro-RO"/>
        </w:rPr>
        <w:t>privind organizarea consultării publice a proiectului de decizie</w:t>
      </w:r>
    </w:p>
    <w:p w:rsidR="008E5ED6" w:rsidRPr="00275B8B" w:rsidRDefault="008E5ED6" w:rsidP="008E5ED6">
      <w:pPr>
        <w:tabs>
          <w:tab w:val="center" w:pos="5245"/>
        </w:tabs>
        <w:jc w:val="both"/>
        <w:rPr>
          <w:b/>
          <w:lang w:val="ro-RO"/>
        </w:rPr>
      </w:pPr>
    </w:p>
    <w:p w:rsidR="008E5ED6" w:rsidRPr="00275B8B" w:rsidRDefault="008E5ED6" w:rsidP="008E5ED6">
      <w:pPr>
        <w:jc w:val="both"/>
        <w:rPr>
          <w:b/>
          <w:lang w:val="ro-RO"/>
        </w:rPr>
      </w:pPr>
    </w:p>
    <w:p w:rsidR="008E5ED6" w:rsidRPr="00275B8B" w:rsidRDefault="008E5ED6" w:rsidP="008E5ED6">
      <w:pPr>
        <w:jc w:val="both"/>
        <w:rPr>
          <w:lang w:val="ro-RO"/>
        </w:rPr>
      </w:pPr>
      <w:r w:rsidRPr="00275B8B">
        <w:rPr>
          <w:lang w:val="ro-RO"/>
        </w:rPr>
        <w:t xml:space="preserve">Primăria </w:t>
      </w:r>
      <w:r w:rsidRPr="00275B8B">
        <w:rPr>
          <w:shd w:val="clear" w:color="auto" w:fill="FFFFFF"/>
          <w:lang w:val="ro-RO"/>
        </w:rPr>
        <w:t xml:space="preserve">al </w:t>
      </w:r>
      <w:r w:rsidRPr="00275B8B">
        <w:rPr>
          <w:highlight w:val="yellow"/>
          <w:shd w:val="clear" w:color="auto" w:fill="FFFFFF"/>
          <w:lang w:val="ro-RO"/>
        </w:rPr>
        <w:t>orașului/comunei___________</w:t>
      </w:r>
      <w:r w:rsidRPr="00275B8B">
        <w:rPr>
          <w:shd w:val="clear" w:color="auto" w:fill="FFFFFF"/>
          <w:lang w:val="ro-RO"/>
        </w:rPr>
        <w:t xml:space="preserve"> </w:t>
      </w:r>
      <w:r w:rsidRPr="00275B8B">
        <w:rPr>
          <w:lang w:val="ro-RO"/>
        </w:rPr>
        <w:t xml:space="preserve">inițiază, începând cu data de </w:t>
      </w:r>
      <w:r w:rsidRPr="00275B8B">
        <w:rPr>
          <w:highlight w:val="yellow"/>
          <w:lang w:val="ro-RO"/>
        </w:rPr>
        <w:t>___________.2023</w:t>
      </w:r>
      <w:r w:rsidRPr="00275B8B">
        <w:rPr>
          <w:lang w:val="ro-RO"/>
        </w:rPr>
        <w:t xml:space="preserve"> consultarea publică a proiectului de decizie a Consiliului </w:t>
      </w:r>
      <w:r w:rsidRPr="00275B8B">
        <w:rPr>
          <w:sz w:val="22"/>
          <w:szCs w:val="22"/>
          <w:shd w:val="clear" w:color="auto" w:fill="FFFFFF"/>
          <w:lang w:val="ro-RO"/>
        </w:rPr>
        <w:t xml:space="preserve">al </w:t>
      </w:r>
      <w:r w:rsidRPr="00275B8B">
        <w:rPr>
          <w:highlight w:val="yellow"/>
          <w:shd w:val="clear" w:color="auto" w:fill="FFFFFF"/>
          <w:lang w:val="ro-RO"/>
        </w:rPr>
        <w:t>orașului/comunei___________</w:t>
      </w:r>
      <w:r w:rsidRPr="00275B8B">
        <w:rPr>
          <w:b/>
          <w:lang w:val="ro-RO"/>
        </w:rPr>
        <w:t>”Cu privire la stabilirea cotelor impozitului  pe bunurile imobiliare și impozitul funciar pentru anul 2024”.</w:t>
      </w:r>
      <w:r w:rsidRPr="00275B8B">
        <w:rPr>
          <w:lang w:val="ro-RO"/>
        </w:rPr>
        <w:t xml:space="preserve"> </w:t>
      </w:r>
    </w:p>
    <w:p w:rsidR="008E5ED6" w:rsidRPr="00275B8B" w:rsidRDefault="008E5ED6" w:rsidP="008E5ED6">
      <w:pPr>
        <w:jc w:val="both"/>
        <w:rPr>
          <w:lang w:val="ro-RO"/>
        </w:rPr>
      </w:pPr>
    </w:p>
    <w:p w:rsidR="008E5ED6" w:rsidRPr="00F05D83" w:rsidRDefault="008E5ED6" w:rsidP="008E5ED6">
      <w:pPr>
        <w:jc w:val="both"/>
        <w:rPr>
          <w:lang w:val="it-IT"/>
        </w:rPr>
      </w:pPr>
      <w:proofErr w:type="spellStart"/>
      <w:r w:rsidRPr="00F05D83">
        <w:rPr>
          <w:b/>
          <w:lang w:val="it-IT"/>
        </w:rPr>
        <w:lastRenderedPageBreak/>
        <w:t>Scopul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proiectului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este</w:t>
      </w:r>
      <w:proofErr w:type="spellEnd"/>
      <w:r w:rsidRPr="00F05D83">
        <w:rPr>
          <w:lang w:val="it-IT"/>
        </w:rPr>
        <w:t xml:space="preserve">: </w:t>
      </w:r>
      <w:proofErr w:type="spellStart"/>
      <w:r w:rsidRPr="00F05D83">
        <w:rPr>
          <w:lang w:val="it-IT"/>
        </w:rPr>
        <w:t>administrarea</w:t>
      </w:r>
      <w:proofErr w:type="spellEnd"/>
      <w:r w:rsidRPr="00F05D83">
        <w:rPr>
          <w:lang w:val="it-IT"/>
        </w:rPr>
        <w:t xml:space="preserve"> autonomă a </w:t>
      </w:r>
      <w:proofErr w:type="spellStart"/>
      <w:r w:rsidRPr="00F05D83">
        <w:rPr>
          <w:lang w:val="it-IT"/>
        </w:rPr>
        <w:t>veniturilor</w:t>
      </w:r>
      <w:proofErr w:type="spellEnd"/>
      <w:r w:rsidRPr="00F05D83">
        <w:rPr>
          <w:lang w:val="it-IT"/>
        </w:rPr>
        <w:t xml:space="preserve"> fiscale, </w:t>
      </w:r>
      <w:proofErr w:type="spellStart"/>
      <w:r w:rsidRPr="00F05D83">
        <w:rPr>
          <w:lang w:val="it-IT"/>
        </w:rPr>
        <w:t>suplinirea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bugetului</w:t>
      </w:r>
      <w:proofErr w:type="spellEnd"/>
      <w:r w:rsidRPr="00F05D83">
        <w:rPr>
          <w:lang w:val="it-IT"/>
        </w:rPr>
        <w:t xml:space="preserve"> </w:t>
      </w:r>
      <w:r w:rsidRPr="00F05D83">
        <w:rPr>
          <w:sz w:val="22"/>
          <w:szCs w:val="22"/>
          <w:shd w:val="clear" w:color="auto" w:fill="FFFFFF"/>
          <w:lang w:val="it-IT"/>
        </w:rPr>
        <w:t xml:space="preserve">al </w:t>
      </w:r>
      <w:proofErr w:type="spellStart"/>
      <w:r w:rsidRPr="00F05D83">
        <w:rPr>
          <w:highlight w:val="yellow"/>
          <w:shd w:val="clear" w:color="auto" w:fill="FFFFFF"/>
          <w:lang w:val="it-IT"/>
        </w:rPr>
        <w:t>orașului</w:t>
      </w:r>
      <w:proofErr w:type="spellEnd"/>
      <w:r w:rsidRPr="00F05D83">
        <w:rPr>
          <w:highlight w:val="yellow"/>
          <w:shd w:val="clear" w:color="auto" w:fill="FFFFFF"/>
          <w:lang w:val="it-IT"/>
        </w:rPr>
        <w:t>/comunei___________</w:t>
      </w:r>
      <w:r w:rsidRPr="00F05D83">
        <w:rPr>
          <w:b/>
          <w:lang w:val="it-IT"/>
        </w:rPr>
        <w:t>”</w:t>
      </w:r>
      <w:r w:rsidRPr="00F05D83">
        <w:rPr>
          <w:lang w:val="it-IT"/>
        </w:rPr>
        <w:t xml:space="preserve">cu </w:t>
      </w:r>
      <w:proofErr w:type="spellStart"/>
      <w:r w:rsidRPr="00F05D83">
        <w:rPr>
          <w:lang w:val="it-IT"/>
        </w:rPr>
        <w:t>mijloace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financiare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necesare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comunității</w:t>
      </w:r>
      <w:proofErr w:type="spellEnd"/>
      <w:r w:rsidRPr="00F05D83">
        <w:rPr>
          <w:lang w:val="it-IT"/>
        </w:rPr>
        <w:t xml:space="preserve">. </w:t>
      </w:r>
      <w:proofErr w:type="spellStart"/>
      <w:r w:rsidRPr="00F05D83">
        <w:rPr>
          <w:lang w:val="it-IT"/>
        </w:rPr>
        <w:t>Stabilirea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cotelor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impozitului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bunurile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imobiliare</w:t>
      </w:r>
      <w:proofErr w:type="spellEnd"/>
      <w:r w:rsidRPr="00F05D83">
        <w:rPr>
          <w:lang w:val="it-IT"/>
        </w:rPr>
        <w:t xml:space="preserve"> și </w:t>
      </w:r>
      <w:proofErr w:type="spellStart"/>
      <w:r w:rsidRPr="00F05D83">
        <w:rPr>
          <w:lang w:val="it-IT"/>
        </w:rPr>
        <w:t>impozitului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funciar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conform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Titlului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VI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din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Codul</w:t>
      </w:r>
      <w:proofErr w:type="spellEnd"/>
      <w:r w:rsidRPr="00F05D83">
        <w:rPr>
          <w:lang w:val="it-IT"/>
        </w:rPr>
        <w:t xml:space="preserve"> fiscal.</w:t>
      </w:r>
    </w:p>
    <w:p w:rsidR="008E5ED6" w:rsidRPr="00F05D83" w:rsidRDefault="008E5ED6" w:rsidP="008E5ED6">
      <w:pPr>
        <w:jc w:val="both"/>
        <w:rPr>
          <w:lang w:val="it-IT"/>
        </w:rPr>
      </w:pPr>
    </w:p>
    <w:p w:rsidR="008E5ED6" w:rsidRPr="00F05D83" w:rsidRDefault="008E5ED6" w:rsidP="008E5ED6">
      <w:pPr>
        <w:jc w:val="both"/>
        <w:rPr>
          <w:lang w:val="it-IT"/>
        </w:rPr>
      </w:pPr>
      <w:proofErr w:type="spellStart"/>
      <w:r w:rsidRPr="00F05D83">
        <w:rPr>
          <w:b/>
          <w:lang w:val="it-IT"/>
        </w:rPr>
        <w:t>Necesitatea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elaborării</w:t>
      </w:r>
      <w:proofErr w:type="spellEnd"/>
      <w:r w:rsidRPr="00F05D83">
        <w:rPr>
          <w:b/>
          <w:lang w:val="it-IT"/>
        </w:rPr>
        <w:t xml:space="preserve"> și </w:t>
      </w:r>
      <w:proofErr w:type="spellStart"/>
      <w:r w:rsidRPr="00F05D83">
        <w:rPr>
          <w:b/>
          <w:lang w:val="it-IT"/>
        </w:rPr>
        <w:t>adoptării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b/>
          <w:lang w:val="it-IT"/>
        </w:rPr>
        <w:t>proiectului</w:t>
      </w:r>
      <w:proofErr w:type="spellEnd"/>
      <w:r w:rsidRPr="00F05D83">
        <w:rPr>
          <w:b/>
          <w:lang w:val="it-IT"/>
        </w:rPr>
        <w:t xml:space="preserve"> de </w:t>
      </w:r>
      <w:proofErr w:type="spellStart"/>
      <w:r w:rsidRPr="00F05D83">
        <w:rPr>
          <w:b/>
          <w:lang w:val="it-IT"/>
        </w:rPr>
        <w:t>decizie</w:t>
      </w:r>
      <w:proofErr w:type="spellEnd"/>
      <w:r w:rsidRPr="00F05D83">
        <w:rPr>
          <w:lang w:val="it-IT"/>
        </w:rPr>
        <w:t xml:space="preserve"> – </w:t>
      </w:r>
      <w:proofErr w:type="spellStart"/>
      <w:r w:rsidRPr="00F05D83">
        <w:rPr>
          <w:lang w:val="it-IT"/>
        </w:rPr>
        <w:t>respectarea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legislației</w:t>
      </w:r>
      <w:proofErr w:type="spellEnd"/>
      <w:r w:rsidRPr="00F05D83">
        <w:rPr>
          <w:lang w:val="it-IT"/>
        </w:rPr>
        <w:t xml:space="preserve"> în </w:t>
      </w:r>
      <w:proofErr w:type="spellStart"/>
      <w:r w:rsidRPr="00F05D83">
        <w:rPr>
          <w:lang w:val="it-IT"/>
        </w:rPr>
        <w:t>vigoare</w:t>
      </w:r>
      <w:proofErr w:type="spellEnd"/>
      <w:r w:rsidRPr="00F05D83">
        <w:rPr>
          <w:lang w:val="it-IT"/>
        </w:rPr>
        <w:t xml:space="preserve">, </w:t>
      </w:r>
      <w:proofErr w:type="spellStart"/>
      <w:r w:rsidRPr="00F05D83">
        <w:rPr>
          <w:lang w:val="it-IT"/>
        </w:rPr>
        <w:t>transparența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calculării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impozitelor</w:t>
      </w:r>
      <w:proofErr w:type="spellEnd"/>
      <w:r w:rsidRPr="00F05D83">
        <w:rPr>
          <w:lang w:val="it-IT"/>
        </w:rPr>
        <w:t>.</w:t>
      </w:r>
    </w:p>
    <w:p w:rsidR="008E5ED6" w:rsidRPr="00F05D83" w:rsidRDefault="008E5ED6" w:rsidP="008E5ED6">
      <w:pPr>
        <w:jc w:val="both"/>
        <w:rPr>
          <w:lang w:val="it-IT"/>
        </w:rPr>
      </w:pPr>
      <w:r w:rsidRPr="00F05D83">
        <w:rPr>
          <w:lang w:val="it-IT"/>
        </w:rPr>
        <w:t xml:space="preserve">  </w:t>
      </w:r>
    </w:p>
    <w:p w:rsidR="008E5ED6" w:rsidRPr="00F05D83" w:rsidRDefault="008E5ED6" w:rsidP="008E5ED6">
      <w:pPr>
        <w:jc w:val="both"/>
        <w:rPr>
          <w:lang w:val="it-IT"/>
        </w:rPr>
      </w:pPr>
      <w:proofErr w:type="spellStart"/>
      <w:r w:rsidRPr="00F05D83">
        <w:rPr>
          <w:b/>
          <w:lang w:val="it-IT"/>
        </w:rPr>
        <w:t>Prevederile</w:t>
      </w:r>
      <w:proofErr w:type="spellEnd"/>
      <w:r w:rsidRPr="00F05D83">
        <w:rPr>
          <w:b/>
          <w:lang w:val="it-IT"/>
        </w:rPr>
        <w:t xml:space="preserve"> de </w:t>
      </w:r>
      <w:proofErr w:type="spellStart"/>
      <w:r w:rsidRPr="00F05D83">
        <w:rPr>
          <w:b/>
          <w:lang w:val="it-IT"/>
        </w:rPr>
        <w:t>bază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b/>
          <w:lang w:val="it-IT"/>
        </w:rPr>
        <w:t>ale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proiectului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sunt</w:t>
      </w:r>
      <w:proofErr w:type="spellEnd"/>
      <w:r w:rsidRPr="00F05D83">
        <w:rPr>
          <w:lang w:val="it-IT"/>
        </w:rPr>
        <w:t xml:space="preserve"> – </w:t>
      </w:r>
      <w:proofErr w:type="spellStart"/>
      <w:r w:rsidRPr="00F05D83">
        <w:rPr>
          <w:lang w:val="it-IT"/>
        </w:rPr>
        <w:t>prin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proiectul</w:t>
      </w:r>
      <w:proofErr w:type="spellEnd"/>
      <w:r w:rsidRPr="00F05D83">
        <w:rPr>
          <w:lang w:val="it-IT"/>
        </w:rPr>
        <w:t xml:space="preserve"> de </w:t>
      </w:r>
      <w:proofErr w:type="spellStart"/>
      <w:r w:rsidRPr="00F05D83">
        <w:rPr>
          <w:lang w:val="it-IT"/>
        </w:rPr>
        <w:t>decizie</w:t>
      </w:r>
      <w:proofErr w:type="spellEnd"/>
      <w:r w:rsidRPr="00F05D83">
        <w:rPr>
          <w:lang w:val="it-IT"/>
        </w:rPr>
        <w:t xml:space="preserve"> se</w:t>
      </w:r>
      <w:r w:rsidRPr="00F05D83">
        <w:rPr>
          <w:b/>
          <w:lang w:val="it-IT"/>
        </w:rPr>
        <w:t xml:space="preserve"> </w:t>
      </w:r>
      <w:proofErr w:type="spellStart"/>
      <w:r w:rsidRPr="00F05D83">
        <w:rPr>
          <w:lang w:val="it-IT"/>
        </w:rPr>
        <w:t>stabilesc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cotele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impozitului</w:t>
      </w:r>
      <w:proofErr w:type="spellEnd"/>
      <w:r w:rsidRPr="00F05D83">
        <w:rPr>
          <w:lang w:val="it-IT"/>
        </w:rPr>
        <w:t xml:space="preserve">  </w:t>
      </w:r>
      <w:proofErr w:type="spellStart"/>
      <w:r w:rsidRPr="00F05D83">
        <w:rPr>
          <w:lang w:val="it-IT"/>
        </w:rPr>
        <w:t>pe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bunurile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imobiliare</w:t>
      </w:r>
      <w:proofErr w:type="spellEnd"/>
      <w:r w:rsidRPr="00F05D83">
        <w:rPr>
          <w:lang w:val="it-IT"/>
        </w:rPr>
        <w:t xml:space="preserve"> și </w:t>
      </w:r>
      <w:proofErr w:type="spellStart"/>
      <w:r w:rsidRPr="00F05D83">
        <w:rPr>
          <w:lang w:val="it-IT"/>
        </w:rPr>
        <w:t>impozitul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funciar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pentru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anul</w:t>
      </w:r>
      <w:proofErr w:type="spellEnd"/>
      <w:r w:rsidRPr="00F05D83">
        <w:rPr>
          <w:lang w:val="it-IT"/>
        </w:rPr>
        <w:t xml:space="preserve"> 2024. </w:t>
      </w:r>
    </w:p>
    <w:p w:rsidR="008E5ED6" w:rsidRPr="00F05D83" w:rsidRDefault="008E5ED6" w:rsidP="008E5ED6">
      <w:pPr>
        <w:jc w:val="both"/>
        <w:rPr>
          <w:lang w:val="it-IT"/>
        </w:rPr>
      </w:pPr>
    </w:p>
    <w:p w:rsidR="008E5ED6" w:rsidRPr="00F05D83" w:rsidRDefault="008E5ED6" w:rsidP="008E5ED6">
      <w:pPr>
        <w:jc w:val="both"/>
        <w:rPr>
          <w:lang w:val="it-IT"/>
        </w:rPr>
      </w:pPr>
      <w:proofErr w:type="spellStart"/>
      <w:r w:rsidRPr="00F05D83">
        <w:rPr>
          <w:b/>
          <w:lang w:val="it-IT"/>
        </w:rPr>
        <w:t>Beneficiarii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proiectului</w:t>
      </w:r>
      <w:proofErr w:type="spellEnd"/>
      <w:r w:rsidRPr="00F05D83">
        <w:rPr>
          <w:lang w:val="it-IT"/>
        </w:rPr>
        <w:t xml:space="preserve"> </w:t>
      </w:r>
      <w:r w:rsidRPr="00F05D83">
        <w:rPr>
          <w:b/>
          <w:lang w:val="it-IT"/>
        </w:rPr>
        <w:t xml:space="preserve">de </w:t>
      </w:r>
      <w:proofErr w:type="spellStart"/>
      <w:r w:rsidRPr="00F05D83">
        <w:rPr>
          <w:b/>
          <w:lang w:val="it-IT"/>
        </w:rPr>
        <w:t>decizie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sunt</w:t>
      </w:r>
      <w:proofErr w:type="spellEnd"/>
      <w:r w:rsidRPr="00F05D83">
        <w:rPr>
          <w:lang w:val="it-IT"/>
        </w:rPr>
        <w:t xml:space="preserve"> – </w:t>
      </w:r>
      <w:proofErr w:type="spellStart"/>
      <w:r w:rsidRPr="00F05D83">
        <w:rPr>
          <w:lang w:val="it-IT"/>
        </w:rPr>
        <w:t>persoanele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fizice</w:t>
      </w:r>
      <w:proofErr w:type="spellEnd"/>
      <w:r w:rsidRPr="00F05D83">
        <w:rPr>
          <w:lang w:val="it-IT"/>
        </w:rPr>
        <w:t xml:space="preserve"> și </w:t>
      </w:r>
      <w:proofErr w:type="spellStart"/>
      <w:r w:rsidRPr="00F05D83">
        <w:rPr>
          <w:lang w:val="it-IT"/>
        </w:rPr>
        <w:t>juridice</w:t>
      </w:r>
      <w:proofErr w:type="spellEnd"/>
      <w:r w:rsidRPr="00F05D83">
        <w:rPr>
          <w:lang w:val="it-IT"/>
        </w:rPr>
        <w:t xml:space="preserve"> care dețin </w:t>
      </w:r>
      <w:proofErr w:type="spellStart"/>
      <w:r w:rsidRPr="00F05D83">
        <w:rPr>
          <w:lang w:val="it-IT"/>
        </w:rPr>
        <w:t>bun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imobil</w:t>
      </w:r>
      <w:proofErr w:type="spellEnd"/>
      <w:r w:rsidRPr="00F05D83">
        <w:rPr>
          <w:lang w:val="it-IT"/>
        </w:rPr>
        <w:t xml:space="preserve"> în </w:t>
      </w:r>
      <w:r w:rsidRPr="00F05D83">
        <w:rPr>
          <w:sz w:val="22"/>
          <w:szCs w:val="22"/>
          <w:shd w:val="clear" w:color="auto" w:fill="FFFFFF"/>
          <w:lang w:val="it-IT"/>
        </w:rPr>
        <w:t xml:space="preserve"> </w:t>
      </w:r>
      <w:proofErr w:type="spellStart"/>
      <w:r w:rsidRPr="00F05D83">
        <w:rPr>
          <w:highlight w:val="yellow"/>
          <w:shd w:val="clear" w:color="auto" w:fill="FFFFFF"/>
          <w:lang w:val="it-IT"/>
        </w:rPr>
        <w:t>orașul</w:t>
      </w:r>
      <w:proofErr w:type="spellEnd"/>
      <w:r w:rsidRPr="00F05D83">
        <w:rPr>
          <w:highlight w:val="yellow"/>
          <w:shd w:val="clear" w:color="auto" w:fill="FFFFFF"/>
          <w:lang w:val="it-IT"/>
        </w:rPr>
        <w:t>/comuna___________</w:t>
      </w:r>
      <w:r w:rsidRPr="00F05D83">
        <w:rPr>
          <w:b/>
          <w:lang w:val="it-IT"/>
        </w:rPr>
        <w:t>”</w:t>
      </w:r>
    </w:p>
    <w:p w:rsidR="008E5ED6" w:rsidRPr="00F05D83" w:rsidRDefault="008E5ED6" w:rsidP="008E5ED6">
      <w:pPr>
        <w:jc w:val="both"/>
        <w:rPr>
          <w:lang w:val="it-IT"/>
        </w:rPr>
      </w:pPr>
      <w:r w:rsidRPr="00F05D83">
        <w:rPr>
          <w:lang w:val="it-IT"/>
        </w:rPr>
        <w:t xml:space="preserve"> </w:t>
      </w:r>
    </w:p>
    <w:p w:rsidR="008E5ED6" w:rsidRPr="00F05D83" w:rsidRDefault="008E5ED6" w:rsidP="008E5ED6">
      <w:pPr>
        <w:jc w:val="both"/>
        <w:rPr>
          <w:lang w:val="it-IT"/>
        </w:rPr>
      </w:pPr>
      <w:proofErr w:type="spellStart"/>
      <w:r w:rsidRPr="00F05D83">
        <w:rPr>
          <w:b/>
          <w:lang w:val="it-IT"/>
        </w:rPr>
        <w:t>Rezultatele</w:t>
      </w:r>
      <w:proofErr w:type="spellEnd"/>
      <w:r w:rsidRPr="00F05D83">
        <w:rPr>
          <w:b/>
          <w:lang w:val="it-IT"/>
        </w:rPr>
        <w:t xml:space="preserve"> scontate</w:t>
      </w:r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b/>
          <w:lang w:val="it-IT"/>
        </w:rPr>
        <w:t>urmare</w:t>
      </w:r>
      <w:proofErr w:type="spellEnd"/>
      <w:r w:rsidRPr="00F05D83">
        <w:rPr>
          <w:b/>
          <w:lang w:val="it-IT"/>
        </w:rPr>
        <w:t xml:space="preserve"> a </w:t>
      </w:r>
      <w:proofErr w:type="spellStart"/>
      <w:r w:rsidRPr="00F05D83">
        <w:rPr>
          <w:b/>
          <w:lang w:val="it-IT"/>
        </w:rPr>
        <w:t>implementării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deciziei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supuse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consultării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b/>
          <w:lang w:val="it-IT"/>
        </w:rPr>
        <w:t>publice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sunt</w:t>
      </w:r>
      <w:proofErr w:type="spellEnd"/>
      <w:r w:rsidRPr="00F05D83">
        <w:rPr>
          <w:lang w:val="it-IT"/>
        </w:rPr>
        <w:t xml:space="preserve"> – </w:t>
      </w:r>
      <w:proofErr w:type="spellStart"/>
      <w:r w:rsidRPr="00F05D83">
        <w:rPr>
          <w:lang w:val="it-IT"/>
        </w:rPr>
        <w:t>asigurarea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calculării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corecte</w:t>
      </w:r>
      <w:proofErr w:type="spellEnd"/>
      <w:r w:rsidRPr="00F05D83">
        <w:rPr>
          <w:lang w:val="it-IT"/>
        </w:rPr>
        <w:t xml:space="preserve"> a </w:t>
      </w:r>
      <w:proofErr w:type="spellStart"/>
      <w:r w:rsidRPr="00F05D83">
        <w:rPr>
          <w:lang w:val="it-IT"/>
        </w:rPr>
        <w:t>impozitelor</w:t>
      </w:r>
      <w:proofErr w:type="spellEnd"/>
      <w:r w:rsidRPr="00F05D83">
        <w:rPr>
          <w:lang w:val="it-IT"/>
        </w:rPr>
        <w:t xml:space="preserve"> și </w:t>
      </w:r>
      <w:proofErr w:type="spellStart"/>
      <w:r w:rsidRPr="00F05D83">
        <w:rPr>
          <w:lang w:val="it-IT"/>
        </w:rPr>
        <w:t>vărsării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depline</w:t>
      </w:r>
      <w:proofErr w:type="spellEnd"/>
      <w:r w:rsidRPr="00F05D83">
        <w:rPr>
          <w:lang w:val="it-IT"/>
        </w:rPr>
        <w:t xml:space="preserve"> a </w:t>
      </w:r>
      <w:proofErr w:type="spellStart"/>
      <w:r w:rsidRPr="00F05D83">
        <w:rPr>
          <w:lang w:val="it-IT"/>
        </w:rPr>
        <w:t>plăților</w:t>
      </w:r>
      <w:proofErr w:type="spellEnd"/>
      <w:r w:rsidRPr="00F05D83">
        <w:rPr>
          <w:lang w:val="it-IT"/>
        </w:rPr>
        <w:t xml:space="preserve"> în </w:t>
      </w:r>
      <w:proofErr w:type="spellStart"/>
      <w:r w:rsidRPr="00F05D83">
        <w:rPr>
          <w:lang w:val="it-IT"/>
        </w:rPr>
        <w:t>buget</w:t>
      </w:r>
      <w:proofErr w:type="spellEnd"/>
      <w:r w:rsidRPr="00F05D83">
        <w:rPr>
          <w:lang w:val="it-IT"/>
        </w:rPr>
        <w:t xml:space="preserve">. </w:t>
      </w:r>
    </w:p>
    <w:p w:rsidR="008E5ED6" w:rsidRPr="00F05D83" w:rsidRDefault="008E5ED6" w:rsidP="008E5ED6">
      <w:pPr>
        <w:jc w:val="both"/>
        <w:rPr>
          <w:lang w:val="it-IT"/>
        </w:rPr>
      </w:pPr>
    </w:p>
    <w:p w:rsidR="008E5ED6" w:rsidRPr="00F05D83" w:rsidRDefault="008E5ED6" w:rsidP="008E5ED6">
      <w:pPr>
        <w:jc w:val="both"/>
        <w:rPr>
          <w:lang w:val="es-ES"/>
        </w:rPr>
      </w:pPr>
      <w:proofErr w:type="spellStart"/>
      <w:r w:rsidRPr="00F05D83">
        <w:rPr>
          <w:b/>
          <w:lang w:val="es-ES"/>
        </w:rPr>
        <w:t>Impactul</w:t>
      </w:r>
      <w:proofErr w:type="spellEnd"/>
      <w:r w:rsidRPr="00F05D83">
        <w:rPr>
          <w:b/>
          <w:lang w:val="es-ES"/>
        </w:rPr>
        <w:t xml:space="preserve"> </w:t>
      </w:r>
      <w:proofErr w:type="spellStart"/>
      <w:r w:rsidRPr="00F05D83">
        <w:rPr>
          <w:b/>
          <w:lang w:val="es-ES"/>
        </w:rPr>
        <w:t>estimat</w:t>
      </w:r>
      <w:proofErr w:type="spellEnd"/>
      <w:r w:rsidRPr="00F05D83">
        <w:rPr>
          <w:lang w:val="es-ES"/>
        </w:rPr>
        <w:t xml:space="preserve"> al </w:t>
      </w:r>
      <w:proofErr w:type="spellStart"/>
      <w:r w:rsidRPr="00F05D83">
        <w:rPr>
          <w:lang w:val="es-ES"/>
        </w:rPr>
        <w:t>proiectului</w:t>
      </w:r>
      <w:proofErr w:type="spellEnd"/>
      <w:r w:rsidRPr="00F05D83">
        <w:rPr>
          <w:lang w:val="es-ES"/>
        </w:rPr>
        <w:t xml:space="preserve"> de </w:t>
      </w:r>
      <w:proofErr w:type="spellStart"/>
      <w:r w:rsidRPr="00F05D83">
        <w:rPr>
          <w:lang w:val="es-ES"/>
        </w:rPr>
        <w:t>decizie</w:t>
      </w:r>
      <w:proofErr w:type="spellEnd"/>
      <w:r w:rsidRPr="00F05D83">
        <w:rPr>
          <w:lang w:val="es-ES"/>
        </w:rPr>
        <w:t xml:space="preserve"> este – </w:t>
      </w:r>
      <w:proofErr w:type="spellStart"/>
      <w:r w:rsidRPr="00F05D83">
        <w:rPr>
          <w:lang w:val="es-ES"/>
        </w:rPr>
        <w:t>asigurarea</w:t>
      </w:r>
      <w:proofErr w:type="spellEnd"/>
      <w:r w:rsidRPr="00F05D83">
        <w:rPr>
          <w:lang w:val="es-ES"/>
        </w:rPr>
        <w:t xml:space="preserve"> </w:t>
      </w:r>
      <w:proofErr w:type="spellStart"/>
      <w:r w:rsidRPr="00F05D83">
        <w:rPr>
          <w:lang w:val="es-ES"/>
        </w:rPr>
        <w:t>plăților</w:t>
      </w:r>
      <w:proofErr w:type="spellEnd"/>
      <w:r w:rsidRPr="00F05D83">
        <w:rPr>
          <w:lang w:val="es-ES"/>
        </w:rPr>
        <w:t xml:space="preserve"> </w:t>
      </w:r>
      <w:proofErr w:type="spellStart"/>
      <w:r w:rsidRPr="00F05D83">
        <w:rPr>
          <w:lang w:val="es-ES"/>
        </w:rPr>
        <w:t>în</w:t>
      </w:r>
      <w:proofErr w:type="spellEnd"/>
      <w:r w:rsidRPr="00F05D83">
        <w:rPr>
          <w:lang w:val="es-ES"/>
        </w:rPr>
        <w:t xml:space="preserve"> </w:t>
      </w:r>
      <w:proofErr w:type="spellStart"/>
      <w:r w:rsidRPr="00F05D83">
        <w:rPr>
          <w:lang w:val="es-ES"/>
        </w:rPr>
        <w:t>buget</w:t>
      </w:r>
      <w:proofErr w:type="spellEnd"/>
      <w:r w:rsidRPr="00F05D83">
        <w:rPr>
          <w:lang w:val="es-ES"/>
        </w:rPr>
        <w:t xml:space="preserve"> de la </w:t>
      </w:r>
      <w:proofErr w:type="spellStart"/>
      <w:r w:rsidRPr="00F05D83">
        <w:rPr>
          <w:lang w:val="es-ES"/>
        </w:rPr>
        <w:t>încasarea</w:t>
      </w:r>
      <w:proofErr w:type="spellEnd"/>
      <w:r w:rsidRPr="00F05D83">
        <w:rPr>
          <w:lang w:val="es-ES"/>
        </w:rPr>
        <w:t xml:space="preserve"> </w:t>
      </w:r>
      <w:proofErr w:type="spellStart"/>
      <w:r w:rsidRPr="00F05D83">
        <w:rPr>
          <w:lang w:val="es-ES"/>
        </w:rPr>
        <w:t>plăților</w:t>
      </w:r>
      <w:proofErr w:type="spellEnd"/>
      <w:r w:rsidRPr="00F05D83">
        <w:rPr>
          <w:lang w:val="es-ES"/>
        </w:rPr>
        <w:t xml:space="preserve"> de la </w:t>
      </w:r>
      <w:proofErr w:type="spellStart"/>
      <w:r w:rsidRPr="00F05D83">
        <w:rPr>
          <w:lang w:val="es-ES"/>
        </w:rPr>
        <w:t>impozite</w:t>
      </w:r>
      <w:proofErr w:type="spellEnd"/>
      <w:r w:rsidRPr="00F05D83">
        <w:rPr>
          <w:lang w:val="es-ES"/>
        </w:rPr>
        <w:t>.</w:t>
      </w:r>
    </w:p>
    <w:p w:rsidR="008E5ED6" w:rsidRPr="00F05D83" w:rsidRDefault="008E5ED6" w:rsidP="008E5ED6">
      <w:pPr>
        <w:jc w:val="both"/>
        <w:rPr>
          <w:lang w:val="es-ES"/>
        </w:rPr>
      </w:pPr>
    </w:p>
    <w:p w:rsidR="008E5ED6" w:rsidRPr="00F05D83" w:rsidRDefault="008E5ED6" w:rsidP="008E5ED6">
      <w:pPr>
        <w:jc w:val="both"/>
        <w:rPr>
          <w:i/>
          <w:lang w:val="it-IT"/>
        </w:rPr>
      </w:pPr>
      <w:proofErr w:type="spellStart"/>
      <w:r w:rsidRPr="00F05D83">
        <w:rPr>
          <w:lang w:val="it-IT"/>
        </w:rPr>
        <w:t>Recomandările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marginea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proiectului</w:t>
      </w:r>
      <w:proofErr w:type="spellEnd"/>
      <w:r w:rsidRPr="00F05D83">
        <w:rPr>
          <w:lang w:val="it-IT"/>
        </w:rPr>
        <w:t xml:space="preserve"> de </w:t>
      </w:r>
      <w:proofErr w:type="spellStart"/>
      <w:r w:rsidRPr="00F05D83">
        <w:rPr>
          <w:lang w:val="it-IT"/>
        </w:rPr>
        <w:t>decizie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supus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consultării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publice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pot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fi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expediate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până</w:t>
      </w:r>
      <w:proofErr w:type="spellEnd"/>
      <w:r w:rsidRPr="00F05D83">
        <w:rPr>
          <w:lang w:val="it-IT"/>
        </w:rPr>
        <w:t xml:space="preserve"> la data de </w:t>
      </w:r>
      <w:r w:rsidRPr="00F05D83">
        <w:rPr>
          <w:highlight w:val="yellow"/>
          <w:lang w:val="it-IT"/>
        </w:rPr>
        <w:t>________.2023</w:t>
      </w:r>
      <w:r w:rsidRPr="00F05D83">
        <w:rPr>
          <w:lang w:val="it-IT"/>
        </w:rPr>
        <w:t xml:space="preserve">  </w:t>
      </w:r>
      <w:proofErr w:type="spellStart"/>
      <w:r w:rsidRPr="00F05D83">
        <w:rPr>
          <w:lang w:val="it-IT"/>
        </w:rPr>
        <w:t>pe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adresa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electronică</w:t>
      </w:r>
      <w:proofErr w:type="spellEnd"/>
      <w:r w:rsidRPr="00F05D83">
        <w:rPr>
          <w:lang w:val="it-IT"/>
        </w:rPr>
        <w:t xml:space="preserve">:____________, </w:t>
      </w:r>
      <w:proofErr w:type="spellStart"/>
      <w:r w:rsidRPr="00F05D83">
        <w:rPr>
          <w:lang w:val="it-IT"/>
        </w:rPr>
        <w:t>sau</w:t>
      </w:r>
      <w:proofErr w:type="spellEnd"/>
      <w:r w:rsidRPr="00F05D83">
        <w:rPr>
          <w:lang w:val="it-IT"/>
        </w:rPr>
        <w:t xml:space="preserve"> la,</w:t>
      </w:r>
      <w:r w:rsidRPr="00F05D83">
        <w:rPr>
          <w:bCs/>
          <w:color w:val="333333"/>
          <w:bdr w:val="none" w:sz="0" w:space="0" w:color="auto" w:frame="1"/>
          <w:lang w:val="it-IT"/>
        </w:rPr>
        <w:t xml:space="preserve"> tel.: _____________, </w:t>
      </w:r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sau</w:t>
      </w:r>
      <w:proofErr w:type="spellEnd"/>
      <w:r w:rsidRPr="00F05D83">
        <w:rPr>
          <w:lang w:val="it-IT"/>
        </w:rPr>
        <w:t xml:space="preserve">  la </w:t>
      </w:r>
      <w:proofErr w:type="spellStart"/>
      <w:r w:rsidRPr="00F05D83">
        <w:rPr>
          <w:lang w:val="it-IT"/>
        </w:rPr>
        <w:t>sediul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Primăriei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highlight w:val="yellow"/>
          <w:shd w:val="clear" w:color="auto" w:fill="FFFFFF"/>
          <w:lang w:val="it-IT"/>
        </w:rPr>
        <w:t>orașului</w:t>
      </w:r>
      <w:proofErr w:type="spellEnd"/>
      <w:r w:rsidRPr="00F05D83">
        <w:rPr>
          <w:highlight w:val="yellow"/>
          <w:shd w:val="clear" w:color="auto" w:fill="FFFFFF"/>
          <w:lang w:val="it-IT"/>
        </w:rPr>
        <w:t>/comunei___________</w:t>
      </w:r>
      <w:r w:rsidRPr="00F05D83">
        <w:rPr>
          <w:b/>
          <w:lang w:val="it-IT"/>
        </w:rPr>
        <w:t>”</w:t>
      </w:r>
      <w:r w:rsidRPr="00F05D83">
        <w:rPr>
          <w:bCs/>
          <w:color w:val="333333"/>
          <w:bdr w:val="none" w:sz="0" w:space="0" w:color="auto" w:frame="1"/>
          <w:lang w:val="it-IT"/>
        </w:rPr>
        <w:t>:</w:t>
      </w:r>
      <w:r w:rsidRPr="00F05D83">
        <w:rPr>
          <w:lang w:val="it-IT"/>
        </w:rPr>
        <w:t xml:space="preserve"> </w:t>
      </w:r>
      <w:r w:rsidRPr="00F05D83">
        <w:rPr>
          <w:i/>
          <w:color w:val="FF0000"/>
          <w:highlight w:val="yellow"/>
          <w:lang w:val="it-IT"/>
        </w:rPr>
        <w:t xml:space="preserve">( se va indica </w:t>
      </w:r>
      <w:proofErr w:type="spellStart"/>
      <w:r w:rsidRPr="00F05D83">
        <w:rPr>
          <w:i/>
          <w:color w:val="FF0000"/>
          <w:highlight w:val="yellow"/>
          <w:lang w:val="it-IT"/>
        </w:rPr>
        <w:t>adresa</w:t>
      </w:r>
      <w:proofErr w:type="spellEnd"/>
      <w:r w:rsidRPr="00F05D83">
        <w:rPr>
          <w:i/>
          <w:color w:val="FF0000"/>
          <w:highlight w:val="yellow"/>
          <w:lang w:val="it-IT"/>
        </w:rPr>
        <w:t>)</w:t>
      </w:r>
    </w:p>
    <w:p w:rsidR="008E5ED6" w:rsidRPr="00F05D83" w:rsidRDefault="008E5ED6" w:rsidP="008E5ED6">
      <w:pPr>
        <w:jc w:val="both"/>
        <w:rPr>
          <w:lang w:val="it-IT"/>
        </w:rPr>
      </w:pPr>
    </w:p>
    <w:p w:rsidR="008E5ED6" w:rsidRPr="00F05D83" w:rsidRDefault="008E5ED6" w:rsidP="008E5ED6">
      <w:pPr>
        <w:jc w:val="both"/>
        <w:rPr>
          <w:lang w:val="it-IT"/>
        </w:rPr>
      </w:pPr>
      <w:proofErr w:type="spellStart"/>
      <w:r w:rsidRPr="00F05D83">
        <w:rPr>
          <w:lang w:val="it-IT"/>
        </w:rPr>
        <w:t>Proiectul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deciziei</w:t>
      </w:r>
      <w:proofErr w:type="spellEnd"/>
      <w:r w:rsidRPr="00F05D83">
        <w:rPr>
          <w:lang w:val="it-IT"/>
        </w:rPr>
        <w:t xml:space="preserve"> ”Cu </w:t>
      </w:r>
      <w:proofErr w:type="spellStart"/>
      <w:r w:rsidRPr="00F05D83">
        <w:rPr>
          <w:lang w:val="it-IT"/>
        </w:rPr>
        <w:t>privire</w:t>
      </w:r>
      <w:proofErr w:type="spellEnd"/>
      <w:r w:rsidRPr="00F05D83">
        <w:rPr>
          <w:lang w:val="it-IT"/>
        </w:rPr>
        <w:t xml:space="preserve"> la </w:t>
      </w:r>
      <w:proofErr w:type="spellStart"/>
      <w:r w:rsidRPr="00F05D83">
        <w:rPr>
          <w:lang w:val="it-IT"/>
        </w:rPr>
        <w:t>stabilirea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cotelor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impozitului</w:t>
      </w:r>
      <w:proofErr w:type="spellEnd"/>
      <w:r w:rsidRPr="00F05D83">
        <w:rPr>
          <w:b/>
          <w:lang w:val="it-IT"/>
        </w:rPr>
        <w:t xml:space="preserve"> </w:t>
      </w:r>
      <w:proofErr w:type="spellStart"/>
      <w:r w:rsidRPr="00F05D83">
        <w:rPr>
          <w:lang w:val="it-IT"/>
        </w:rPr>
        <w:t>pe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bunurile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imobiliare</w:t>
      </w:r>
      <w:proofErr w:type="spellEnd"/>
      <w:r w:rsidRPr="00F05D83">
        <w:rPr>
          <w:lang w:val="it-IT"/>
        </w:rPr>
        <w:t xml:space="preserve"> și </w:t>
      </w:r>
      <w:proofErr w:type="spellStart"/>
      <w:r w:rsidRPr="00F05D83">
        <w:rPr>
          <w:lang w:val="it-IT"/>
        </w:rPr>
        <w:t>impozitul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funciar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pentru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anul</w:t>
      </w:r>
      <w:proofErr w:type="spellEnd"/>
      <w:r w:rsidRPr="00F05D83">
        <w:rPr>
          <w:lang w:val="it-IT"/>
        </w:rPr>
        <w:t xml:space="preserve"> 2024” și nota informativă </w:t>
      </w:r>
      <w:proofErr w:type="spellStart"/>
      <w:r w:rsidRPr="00F05D83">
        <w:rPr>
          <w:lang w:val="it-IT"/>
        </w:rPr>
        <w:t>sunt</w:t>
      </w:r>
      <w:proofErr w:type="spellEnd"/>
      <w:r w:rsidRPr="00F05D83">
        <w:rPr>
          <w:lang w:val="it-IT"/>
        </w:rPr>
        <w:t xml:space="preserve"> disponibile </w:t>
      </w:r>
      <w:proofErr w:type="spellStart"/>
      <w:r w:rsidRPr="00F05D83">
        <w:rPr>
          <w:lang w:val="it-IT"/>
        </w:rPr>
        <w:t>pe</w:t>
      </w:r>
      <w:proofErr w:type="spellEnd"/>
      <w:r w:rsidRPr="00F05D83">
        <w:rPr>
          <w:lang w:val="it-IT"/>
        </w:rPr>
        <w:t xml:space="preserve"> pagina web </w:t>
      </w:r>
      <w:proofErr w:type="spellStart"/>
      <w:r w:rsidRPr="00F05D83">
        <w:rPr>
          <w:lang w:val="it-IT"/>
        </w:rPr>
        <w:t>oficială</w:t>
      </w:r>
      <w:proofErr w:type="spellEnd"/>
      <w:r w:rsidRPr="00F05D83">
        <w:rPr>
          <w:lang w:val="it-IT"/>
        </w:rPr>
        <w:t xml:space="preserve"> </w:t>
      </w:r>
      <w:hyperlink r:id="rId7" w:history="1">
        <w:r w:rsidRPr="00F05D83">
          <w:rPr>
            <w:rStyle w:val="a3"/>
            <w:lang w:val="it-IT"/>
          </w:rPr>
          <w:t>www.xxxx.md</w:t>
        </w:r>
      </w:hyperlink>
      <w:r w:rsidRPr="00F05D83">
        <w:rPr>
          <w:lang w:val="it-IT"/>
        </w:rPr>
        <w:t xml:space="preserve"> </w:t>
      </w:r>
      <w:proofErr w:type="spellStart"/>
      <w:r w:rsidRPr="00F05D83">
        <w:rPr>
          <w:lang w:val="it-IT"/>
        </w:rPr>
        <w:t>sau</w:t>
      </w:r>
      <w:proofErr w:type="spellEnd"/>
      <w:r w:rsidRPr="00F05D83">
        <w:rPr>
          <w:lang w:val="it-IT"/>
        </w:rPr>
        <w:t xml:space="preserve">  la </w:t>
      </w:r>
      <w:proofErr w:type="spellStart"/>
      <w:r w:rsidRPr="00F05D83">
        <w:rPr>
          <w:lang w:val="it-IT"/>
        </w:rPr>
        <w:t>sediul</w:t>
      </w:r>
      <w:proofErr w:type="spellEnd"/>
      <w:r w:rsidRPr="00F05D83">
        <w:rPr>
          <w:lang w:val="it-IT"/>
        </w:rPr>
        <w:t xml:space="preserve"> </w:t>
      </w:r>
      <w:proofErr w:type="spellStart"/>
      <w:r w:rsidRPr="00F05D83">
        <w:rPr>
          <w:highlight w:val="yellow"/>
          <w:shd w:val="clear" w:color="auto" w:fill="FFFFFF"/>
          <w:lang w:val="it-IT"/>
        </w:rPr>
        <w:t>orașului</w:t>
      </w:r>
      <w:proofErr w:type="spellEnd"/>
      <w:r w:rsidRPr="00F05D83">
        <w:rPr>
          <w:highlight w:val="yellow"/>
          <w:shd w:val="clear" w:color="auto" w:fill="FFFFFF"/>
          <w:lang w:val="it-IT"/>
        </w:rPr>
        <w:t>/comunei___________</w:t>
      </w:r>
      <w:r w:rsidRPr="00F05D83">
        <w:rPr>
          <w:b/>
          <w:lang w:val="it-IT"/>
        </w:rPr>
        <w:t>”</w:t>
      </w:r>
      <w:r w:rsidRPr="00F05D83">
        <w:rPr>
          <w:bCs/>
          <w:color w:val="333333"/>
          <w:bdr w:val="none" w:sz="0" w:space="0" w:color="auto" w:frame="1"/>
          <w:lang w:val="it-IT"/>
        </w:rPr>
        <w:t>:</w:t>
      </w:r>
      <w:r w:rsidRPr="00F05D83">
        <w:rPr>
          <w:lang w:val="it-IT"/>
        </w:rPr>
        <w:t xml:space="preserve"> </w:t>
      </w:r>
      <w:r w:rsidRPr="00F05D83">
        <w:rPr>
          <w:i/>
          <w:color w:val="FF0000"/>
          <w:highlight w:val="yellow"/>
          <w:lang w:val="it-IT"/>
        </w:rPr>
        <w:t xml:space="preserve">( se va indica </w:t>
      </w:r>
      <w:proofErr w:type="spellStart"/>
      <w:r w:rsidRPr="00F05D83">
        <w:rPr>
          <w:i/>
          <w:color w:val="FF0000"/>
          <w:highlight w:val="yellow"/>
          <w:lang w:val="it-IT"/>
        </w:rPr>
        <w:t>adresa</w:t>
      </w:r>
      <w:proofErr w:type="spellEnd"/>
      <w:r w:rsidRPr="00F05D83">
        <w:rPr>
          <w:i/>
          <w:color w:val="FF0000"/>
          <w:highlight w:val="yellow"/>
          <w:lang w:val="it-IT"/>
        </w:rPr>
        <w:t>)</w:t>
      </w:r>
    </w:p>
    <w:p w:rsidR="008E5ED6" w:rsidRPr="00F05D83" w:rsidRDefault="008E5ED6" w:rsidP="008E5ED6">
      <w:pPr>
        <w:rPr>
          <w:lang w:val="it-IT"/>
        </w:rPr>
      </w:pPr>
    </w:p>
    <w:p w:rsidR="008E5ED6" w:rsidRPr="00F05D83" w:rsidRDefault="008E5ED6" w:rsidP="008E5ED6">
      <w:pPr>
        <w:rPr>
          <w:b/>
          <w:lang w:val="it-IT"/>
        </w:rPr>
      </w:pPr>
    </w:p>
    <w:p w:rsidR="008E5ED6" w:rsidRPr="00F05D83" w:rsidRDefault="008E5ED6" w:rsidP="008E5ED6">
      <w:pPr>
        <w:rPr>
          <w:b/>
          <w:lang w:val="it-IT"/>
        </w:rPr>
      </w:pPr>
    </w:p>
    <w:p w:rsidR="004B6AC4" w:rsidRPr="008E5ED6" w:rsidRDefault="004B6AC4">
      <w:pPr>
        <w:rPr>
          <w:lang w:val="it-IT"/>
        </w:rPr>
      </w:pPr>
    </w:p>
    <w:sectPr w:rsidR="004B6AC4" w:rsidRPr="008E5ED6" w:rsidSect="004B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characterSpacingControl w:val="doNotCompress"/>
  <w:compat/>
  <w:rsids>
    <w:rsidRoot w:val="00B512F6"/>
    <w:rsid w:val="000142B2"/>
    <w:rsid w:val="004162C7"/>
    <w:rsid w:val="004B6AC4"/>
    <w:rsid w:val="007B5C61"/>
    <w:rsid w:val="008E5ED6"/>
    <w:rsid w:val="00992B6B"/>
    <w:rsid w:val="00B512F6"/>
    <w:rsid w:val="00B64BAC"/>
    <w:rsid w:val="00C644BB"/>
    <w:rsid w:val="00EF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12F6"/>
    <w:rPr>
      <w:color w:val="0000FF"/>
      <w:u w:val="single"/>
    </w:rPr>
  </w:style>
  <w:style w:type="paragraph" w:styleId="a4">
    <w:name w:val="Body Text"/>
    <w:basedOn w:val="a"/>
    <w:link w:val="a5"/>
    <w:unhideWhenUsed/>
    <w:rsid w:val="008E5ED6"/>
    <w:pPr>
      <w:jc w:val="both"/>
    </w:pPr>
    <w:rPr>
      <w:sz w:val="24"/>
      <w:szCs w:val="24"/>
      <w:lang w:val="ro-RO" w:eastAsia="ja-JP"/>
    </w:rPr>
  </w:style>
  <w:style w:type="character" w:customStyle="1" w:styleId="a5">
    <w:name w:val="Основной текст Знак"/>
    <w:basedOn w:val="a0"/>
    <w:link w:val="a4"/>
    <w:rsid w:val="008E5ED6"/>
    <w:rPr>
      <w:rFonts w:ascii="Times New Roman" w:eastAsia="Times New Roman" w:hAnsi="Times New Roman" w:cs="Times New Roman"/>
      <w:sz w:val="24"/>
      <w:szCs w:val="24"/>
      <w:lang w:val="ro-RO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xxxx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xxx.md" TargetMode="External"/><Relationship Id="rId5" Type="http://schemas.openxmlformats.org/officeDocument/2006/relationships/hyperlink" Target="mailto:primaria.tintareni@gmail.com" TargetMode="External"/><Relationship Id="rId4" Type="http://schemas.openxmlformats.org/officeDocument/2006/relationships/hyperlink" Target="mailto:primaria.tintareni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2023-12-01T06:53:00Z</dcterms:created>
  <dcterms:modified xsi:type="dcterms:W3CDTF">2024-01-09T13:30:00Z</dcterms:modified>
</cp:coreProperties>
</file>